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7844" w14:textId="13D12090" w:rsidR="00CE463B" w:rsidRPr="00F34C60" w:rsidRDefault="00CE463B" w:rsidP="00031B5A">
      <w:pPr>
        <w:pStyle w:val="Akapitzlist"/>
        <w:tabs>
          <w:tab w:val="left" w:pos="1395"/>
        </w:tabs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F34C60">
        <w:rPr>
          <w:rFonts w:ascii="Times New Roman" w:hAnsi="Times New Roman"/>
          <w:b/>
          <w:color w:val="000000"/>
          <w:sz w:val="18"/>
          <w:szCs w:val="18"/>
        </w:rPr>
        <w:t xml:space="preserve">Załącznik </w:t>
      </w:r>
      <w:r w:rsidR="00717A1A">
        <w:rPr>
          <w:rFonts w:ascii="Times New Roman" w:hAnsi="Times New Roman"/>
          <w:b/>
          <w:color w:val="000000"/>
          <w:sz w:val="18"/>
          <w:szCs w:val="18"/>
        </w:rPr>
        <w:t xml:space="preserve">nr </w:t>
      </w:r>
      <w:r w:rsidRPr="00F34C60">
        <w:rPr>
          <w:rFonts w:ascii="Times New Roman" w:hAnsi="Times New Roman"/>
          <w:b/>
          <w:color w:val="000000"/>
          <w:sz w:val="18"/>
          <w:szCs w:val="18"/>
        </w:rPr>
        <w:t xml:space="preserve">1 do </w:t>
      </w:r>
      <w:r w:rsidRPr="00295B60">
        <w:rPr>
          <w:rFonts w:ascii="Times New Roman" w:hAnsi="Times New Roman"/>
          <w:b/>
          <w:sz w:val="18"/>
          <w:szCs w:val="18"/>
        </w:rPr>
        <w:t xml:space="preserve">Procedury </w:t>
      </w:r>
      <w:r w:rsidR="001E2A61" w:rsidRPr="00295B60">
        <w:rPr>
          <w:rFonts w:ascii="Times New Roman" w:hAnsi="Times New Roman"/>
          <w:b/>
          <w:sz w:val="18"/>
          <w:szCs w:val="18"/>
        </w:rPr>
        <w:t>oceny wniosków i wyboru operacji oraz ustalania kwot wsparcia</w:t>
      </w:r>
      <w:r w:rsidRPr="00295B60">
        <w:rPr>
          <w:rFonts w:ascii="Times New Roman" w:hAnsi="Times New Roman"/>
          <w:b/>
          <w:sz w:val="18"/>
          <w:szCs w:val="18"/>
        </w:rPr>
        <w:t xml:space="preserve">-  </w:t>
      </w:r>
      <w:r w:rsidRPr="00F34C60">
        <w:rPr>
          <w:rFonts w:ascii="Times New Roman" w:hAnsi="Times New Roman"/>
          <w:b/>
          <w:color w:val="000000"/>
          <w:sz w:val="18"/>
          <w:szCs w:val="18"/>
        </w:rPr>
        <w:t>Karta oceny wniosku i wyboru operacji</w:t>
      </w:r>
    </w:p>
    <w:p w14:paraId="6D11C070" w14:textId="77777777" w:rsidR="00CE463B" w:rsidRPr="00F34C60" w:rsidRDefault="00CE463B" w:rsidP="00CE463B">
      <w:pPr>
        <w:spacing w:after="0" w:line="240" w:lineRule="auto"/>
        <w:rPr>
          <w:rFonts w:ascii="Times New Roman" w:hAnsi="Times New Roman"/>
        </w:rPr>
      </w:pPr>
    </w:p>
    <w:tbl>
      <w:tblPr>
        <w:tblW w:w="21727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5529"/>
        <w:gridCol w:w="322"/>
        <w:gridCol w:w="567"/>
        <w:gridCol w:w="4383"/>
        <w:gridCol w:w="285"/>
        <w:gridCol w:w="5538"/>
        <w:gridCol w:w="5103"/>
      </w:tblGrid>
      <w:tr w:rsidR="00CE463B" w:rsidRPr="00F34C60" w14:paraId="0BE02F09" w14:textId="77777777" w:rsidTr="00CE463B">
        <w:trPr>
          <w:gridAfter w:val="2"/>
          <w:wAfter w:w="10641" w:type="dxa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C91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4C60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D032B84" wp14:editId="7DA96CFF">
                  <wp:extent cx="844550" cy="527050"/>
                  <wp:effectExtent l="0" t="0" r="0" b="635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C60">
              <w:rPr>
                <w:rFonts w:ascii="Times New Roman" w:hAnsi="Times New Roman"/>
              </w:rPr>
              <w:t xml:space="preserve">                                         </w:t>
            </w:r>
            <w:r w:rsidRPr="00F34C60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7C77130" wp14:editId="694E36B2">
                  <wp:extent cx="536575" cy="516890"/>
                  <wp:effectExtent l="0" t="0" r="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C60">
              <w:rPr>
                <w:rFonts w:ascii="Times New Roman" w:hAnsi="Times New Roman"/>
              </w:rPr>
              <w:t xml:space="preserve">                                      </w:t>
            </w:r>
            <w:r w:rsidRPr="00F34C60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89538F5" wp14:editId="0FB6F73C">
                  <wp:extent cx="457200" cy="527050"/>
                  <wp:effectExtent l="0" t="0" r="0" b="6350"/>
                  <wp:docPr id="3" name="Obraz 17" descr="Znalezione obrazy dla zapytania logo lgd partnerstwo w rozwo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Znalezione obrazy dla zapytania logo lgd partnerstwo w rozwo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C60">
              <w:rPr>
                <w:rFonts w:ascii="Times New Roman" w:hAnsi="Times New Roman"/>
              </w:rPr>
              <w:t xml:space="preserve">                                                </w:t>
            </w:r>
            <w:r w:rsidRPr="00F34C60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9375F62" wp14:editId="5C532158">
                  <wp:extent cx="824865" cy="536575"/>
                  <wp:effectExtent l="0" t="0" r="0" b="0"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C60">
              <w:rPr>
                <w:rFonts w:ascii="Times New Roman" w:hAnsi="Times New Roman"/>
              </w:rPr>
              <w:t xml:space="preserve">                   </w:t>
            </w:r>
          </w:p>
          <w:p w14:paraId="5A21D575" w14:textId="77777777" w:rsidR="00CE463B" w:rsidRPr="00F34C60" w:rsidRDefault="00CE463B" w:rsidP="00CE463B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F06E11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4C60">
              <w:rPr>
                <w:rFonts w:ascii="Times New Roman" w:hAnsi="Times New Roman"/>
                <w:b/>
                <w:sz w:val="32"/>
                <w:szCs w:val="32"/>
              </w:rPr>
              <w:t>KARTA OCENY WNIOSKU I WYBORU OPERACJI</w:t>
            </w:r>
          </w:p>
          <w:p w14:paraId="25F6054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4C60">
              <w:rPr>
                <w:rFonts w:ascii="Times New Roman" w:hAnsi="Times New Roman"/>
                <w:b/>
                <w:sz w:val="32"/>
                <w:szCs w:val="32"/>
              </w:rPr>
              <w:t xml:space="preserve">O UDZIELENIE WSPARCIA, </w:t>
            </w:r>
          </w:p>
          <w:p w14:paraId="6A361B8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4C60">
              <w:rPr>
                <w:rFonts w:ascii="Times New Roman" w:hAnsi="Times New Roman"/>
                <w:b/>
                <w:sz w:val="32"/>
                <w:szCs w:val="32"/>
              </w:rPr>
              <w:t>O KTÓRYM MOWA W ART. 35 UST. 1 LIT. B ROZPORZĄDZENIA NR 1303/2013</w:t>
            </w:r>
          </w:p>
          <w:p w14:paraId="38CC2CD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67158618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2792F5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6E19992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5EFD6342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FC63C9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330EEF4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0F3C1FFB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D5C23A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Nr naboru: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107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48DC6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00B2DC4F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10A39B61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6F8C9EB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1DA3DFE0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BA6AC9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Znak sprawy: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81A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C3EBB4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093CC29F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2D04D9F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7C3E9DE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78E369A4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03129E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D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6D858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A9589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B7DDE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C8294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33A586D8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4758C046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32D5157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6DA12AFC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32D5AC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131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B4E02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8E62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715A4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75944D31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5AFAF38A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685DE7D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341D4ECF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623714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Nazwa operacji: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D1D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6AA55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569C5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B9120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F618A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554E0378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63652A3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7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B12A4E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1247C4BD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2CE7F799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Załączniki:</w:t>
            </w:r>
          </w:p>
        </w:tc>
        <w:tc>
          <w:tcPr>
            <w:tcW w:w="5557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A127CB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</w:rPr>
              <w:t xml:space="preserve">     </w:t>
            </w: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</w:tr>
      <w:tr w:rsidR="00CE463B" w:rsidRPr="00F34C60" w14:paraId="47AA4CD3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66533FFA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2CA584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463B" w:rsidRPr="00F34C60" w14:paraId="498C790E" w14:textId="77777777" w:rsidTr="00CE463B">
        <w:trPr>
          <w:gridAfter w:val="2"/>
          <w:wAfter w:w="10641" w:type="dxa"/>
        </w:trPr>
        <w:tc>
          <w:tcPr>
            <w:tcW w:w="110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2261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E463B" w:rsidRPr="00F34C60" w14:paraId="67A0A437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0CDE30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Część A. OCENA ZGODNOŚCI OPERACJI Z LSR. A1. Weryfikacja wstępna wniosku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1B4919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D92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3530D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E463B" w:rsidRPr="00F34C60" w14:paraId="551B86D8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18C8BD95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81DAA4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E463B" w:rsidRPr="00F34C60" w14:paraId="0D3AC195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1C10E6C3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Część A. OCENA ZGODNOŚCI OPERACJI Z LSR. A2. Weryfikacja zgodności operacji z celami LSR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F71759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2F3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56545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EF2A6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0BA2A6E6" w14:textId="77777777" w:rsidTr="00CE463B">
        <w:trPr>
          <w:gridAfter w:val="2"/>
          <w:wAfter w:w="10641" w:type="dxa"/>
          <w:trHeight w:val="116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222136E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F43806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1305ABE1" w14:textId="77777777" w:rsidTr="00CE463B">
        <w:trPr>
          <w:gridAfter w:val="2"/>
          <w:wAfter w:w="10641" w:type="dxa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9E97C2D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Część A. OCENA ZGODNOŚCI OPERACJI Z LSR. A3. Weryfikacja zgodności operacji z PROW na lata 2014-2020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D4DB42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B8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68014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092F3F5E" w14:textId="77777777" w:rsidTr="00CE463B"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5B9F9B3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512B44C" w14:textId="77777777" w:rsidR="00CE463B" w:rsidRPr="00F34C60" w:rsidRDefault="00CE463B" w:rsidP="00CE463B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8" w:type="dxa"/>
          </w:tcPr>
          <w:p w14:paraId="099B923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304604B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04AD9AAF" w14:textId="77777777" w:rsidTr="00CE463B">
        <w:trPr>
          <w:gridAfter w:val="2"/>
          <w:wAfter w:w="10641" w:type="dxa"/>
        </w:trPr>
        <w:tc>
          <w:tcPr>
            <w:tcW w:w="110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9EA1A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463B" w:rsidRPr="00F34C60" w14:paraId="78E12D30" w14:textId="77777777" w:rsidTr="00FA2F61">
        <w:trPr>
          <w:gridAfter w:val="2"/>
          <w:wAfter w:w="10641" w:type="dxa"/>
          <w:trHeight w:val="538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1313D277" w14:textId="77777777" w:rsidR="00CE463B" w:rsidRPr="00F34C60" w:rsidRDefault="00CE463B" w:rsidP="00CE46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4C60">
              <w:rPr>
                <w:rFonts w:ascii="Times New Roman" w:hAnsi="Times New Roman"/>
                <w:b/>
                <w:sz w:val="20"/>
                <w:szCs w:val="20"/>
              </w:rPr>
              <w:t>Część B. WYBÓR  OPERACJI WG LOKALNYCH KRYTERIÓW WYBORU I USTALENIE KWOTY WSPARCIA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A7DDD1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C97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751CD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63B" w:rsidRPr="00F34C60" w14:paraId="296D96D9" w14:textId="77777777" w:rsidTr="00CE463B">
        <w:trPr>
          <w:gridAfter w:val="2"/>
          <w:wAfter w:w="10641" w:type="dxa"/>
        </w:trPr>
        <w:tc>
          <w:tcPr>
            <w:tcW w:w="11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F81A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40B8B4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horzAnchor="margin" w:tblpXSpec="center" w:tblpY="-898"/>
        <w:tblOverlap w:val="never"/>
        <w:tblW w:w="1122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536"/>
        <w:gridCol w:w="1134"/>
        <w:gridCol w:w="1134"/>
        <w:gridCol w:w="850"/>
        <w:gridCol w:w="1134"/>
        <w:gridCol w:w="992"/>
        <w:gridCol w:w="952"/>
      </w:tblGrid>
      <w:tr w:rsidR="00CE463B" w:rsidRPr="00F34C60" w14:paraId="628B495F" w14:textId="77777777" w:rsidTr="00CE463B">
        <w:trPr>
          <w:trHeight w:val="114"/>
        </w:trPr>
        <w:tc>
          <w:tcPr>
            <w:tcW w:w="1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FAC23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CZĘŚĆ A1: WERYFIKACJA WSTĘPNA WNIOSKU</w:t>
            </w:r>
          </w:p>
          <w:p w14:paraId="73FA408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63B" w:rsidRPr="00F34C60" w14:paraId="7FF96CC2" w14:textId="77777777" w:rsidTr="00CE463B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8AADF0" w14:textId="77777777" w:rsidR="00CE463B" w:rsidRPr="00F34C60" w:rsidRDefault="00CE463B" w:rsidP="00CE463B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3F7D4C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  <w:p w14:paraId="49B68D6C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C46A4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0EFCB0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00B033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745A35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BB5A09D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DF562A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 UZUP</w:t>
            </w:r>
            <w:r w:rsidRPr="00576B5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CE463B" w:rsidRPr="00F34C60" w14:paraId="57C46C6D" w14:textId="77777777" w:rsidTr="00CE463B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CE571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EF2C7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Wniosek o przyznanie pomocy został złożony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 miejscu i terminie wskazanym w ogłoszeniu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 naborze wniosków o przyznanie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D1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5B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60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4EA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B9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3DB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CE463B" w:rsidRPr="00F34C60" w14:paraId="5D576373" w14:textId="77777777" w:rsidTr="00CE463B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8079A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C8A0C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Operacja jest zgodna z zakresem tematycznym, który został wskazany w ogłoszeniu naboru wniosków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 przyznanie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F0A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B51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D3E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3EB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388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E4FB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CE463B" w:rsidRPr="00F34C60" w14:paraId="2C51AF56" w14:textId="77777777" w:rsidTr="00CE463B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8F0CC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E99AD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Operacja jest zgodna z formą wsparcia wskazaną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34C6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 ogłoszeniu naboru wniosków o przyznanie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EB6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B17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DC6E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116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3FB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05249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CE463B" w:rsidRPr="00F34C60" w14:paraId="5015F0BF" w14:textId="77777777" w:rsidTr="00CE463B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C0308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12DDB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Wniosek złożono w wersji papierowej oraz w wersji elektronicznej na płycie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A65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EA5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47F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CD6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946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5D981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CE463B" w:rsidRPr="00F34C60" w14:paraId="56A9388F" w14:textId="77777777" w:rsidTr="00CE463B">
        <w:trPr>
          <w:trHeight w:val="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C1A2C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8EB2D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 wniosku dołączono dokumenty wskazane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F34C60">
              <w:rPr>
                <w:rFonts w:ascii="Times New Roman" w:hAnsi="Times New Roman"/>
                <w:sz w:val="20"/>
                <w:szCs w:val="20"/>
                <w:lang w:eastAsia="pl-PL"/>
              </w:rPr>
              <w:t>w ogłoszeniu o naborze potwierdzające spełnienie warunków udzielenia wsparcia oraz kryteriów wyboru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AD1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84D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351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DC0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D17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FA9FD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</w:tbl>
    <w:p w14:paraId="34EBA423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horzAnchor="margin" w:tblpXSpec="center" w:tblpY="143"/>
        <w:tblW w:w="1133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7"/>
        <w:gridCol w:w="3314"/>
        <w:gridCol w:w="193"/>
        <w:gridCol w:w="3209"/>
      </w:tblGrid>
      <w:tr w:rsidR="00CE463B" w:rsidRPr="00F34C60" w14:paraId="7D772221" w14:textId="77777777" w:rsidTr="00CE463B">
        <w:trPr>
          <w:trHeight w:val="300"/>
        </w:trPr>
        <w:tc>
          <w:tcPr>
            <w:tcW w:w="1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04928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 WSTĘPNEJ</w:t>
            </w:r>
          </w:p>
        </w:tc>
      </w:tr>
      <w:tr w:rsidR="00CE463B" w:rsidRPr="00F34C60" w14:paraId="526AC41A" w14:textId="77777777" w:rsidTr="00CE463B">
        <w:trPr>
          <w:trHeight w:val="300"/>
        </w:trPr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65564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70ACD42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BFBFBF"/>
          </w:tcPr>
          <w:p w14:paraId="31542354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BFBFBF"/>
          </w:tcPr>
          <w:p w14:paraId="03DC1FD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2EBF2CAA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  <w:p w14:paraId="7721454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71758DA2" w14:textId="77777777" w:rsidTr="00CE463B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64F1EC1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  <w:t>Wniosek podlega dalszemu</w:t>
            </w:r>
            <w:r w:rsidRPr="00F34C6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4C6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  <w:t>rozpatrywaniu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tbl>
            <w:tblPr>
              <w:tblW w:w="0" w:type="auto"/>
              <w:tblInd w:w="70" w:type="dxa"/>
              <w:tblLayout w:type="fixed"/>
              <w:tblLook w:val="00A0" w:firstRow="1" w:lastRow="0" w:firstColumn="1" w:lastColumn="0" w:noHBand="0" w:noVBand="0"/>
            </w:tblPr>
            <w:tblGrid>
              <w:gridCol w:w="1029"/>
              <w:gridCol w:w="1030"/>
              <w:gridCol w:w="1018"/>
            </w:tblGrid>
            <w:tr w:rsidR="00CE463B" w:rsidRPr="00F34C60" w14:paraId="4C0D88DF" w14:textId="77777777" w:rsidTr="00CE463B">
              <w:trPr>
                <w:trHeight w:val="856"/>
              </w:trPr>
              <w:tc>
                <w:tcPr>
                  <w:tcW w:w="1029" w:type="dxa"/>
                  <w:shd w:val="clear" w:color="auto" w:fill="A6A6A6"/>
                </w:tcPr>
                <w:p w14:paraId="2FFB159C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030" w:type="dxa"/>
                  <w:shd w:val="clear" w:color="auto" w:fill="A6A6A6"/>
                </w:tcPr>
                <w:p w14:paraId="4E78C0B0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018" w:type="dxa"/>
                  <w:shd w:val="clear" w:color="auto" w:fill="A6A6A6"/>
                </w:tcPr>
                <w:p w14:paraId="0984F090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CE463B" w:rsidRPr="00F34C60" w14:paraId="580530BE" w14:textId="77777777" w:rsidTr="00CE463B">
              <w:trPr>
                <w:trHeight w:val="1263"/>
              </w:trPr>
              <w:tc>
                <w:tcPr>
                  <w:tcW w:w="1029" w:type="dxa"/>
                  <w:shd w:val="clear" w:color="auto" w:fill="FFFFFF"/>
                </w:tcPr>
                <w:p w14:paraId="3E48B492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030" w:type="dxa"/>
                  <w:shd w:val="clear" w:color="auto" w:fill="FFFFFF"/>
                </w:tcPr>
                <w:p w14:paraId="06440B8D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018" w:type="dxa"/>
                  <w:shd w:val="clear" w:color="auto" w:fill="FFFFFF"/>
                </w:tcPr>
                <w:p w14:paraId="7B7BD0C6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</w:tr>
          </w:tbl>
          <w:p w14:paraId="5A2BC9C1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CE7DE0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tbl>
            <w:tblPr>
              <w:tblW w:w="3455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29"/>
              <w:gridCol w:w="1069"/>
              <w:gridCol w:w="839"/>
              <w:gridCol w:w="518"/>
            </w:tblGrid>
            <w:tr w:rsidR="00CE463B" w:rsidRPr="00F34C60" w14:paraId="0EEFB313" w14:textId="77777777" w:rsidTr="00CE463B">
              <w:trPr>
                <w:gridAfter w:val="1"/>
                <w:wAfter w:w="518" w:type="dxa"/>
                <w:trHeight w:val="856"/>
              </w:trPr>
              <w:tc>
                <w:tcPr>
                  <w:tcW w:w="1029" w:type="dxa"/>
                  <w:shd w:val="clear" w:color="auto" w:fill="A6A6A6"/>
                </w:tcPr>
                <w:p w14:paraId="463EC356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069" w:type="dxa"/>
                  <w:shd w:val="clear" w:color="auto" w:fill="A6A6A6"/>
                </w:tcPr>
                <w:p w14:paraId="70D88492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839" w:type="dxa"/>
                  <w:shd w:val="clear" w:color="auto" w:fill="A6A6A6"/>
                </w:tcPr>
                <w:p w14:paraId="3D62B612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CE463B" w:rsidRPr="00F34C60" w14:paraId="550D05B1" w14:textId="77777777" w:rsidTr="00CE463B">
              <w:trPr>
                <w:trHeight w:val="1263"/>
              </w:trPr>
              <w:tc>
                <w:tcPr>
                  <w:tcW w:w="1029" w:type="dxa"/>
                  <w:shd w:val="clear" w:color="auto" w:fill="FFFFFF"/>
                </w:tcPr>
                <w:p w14:paraId="1CB58DE9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069" w:type="dxa"/>
                  <w:shd w:val="clear" w:color="auto" w:fill="FFFFFF"/>
                </w:tcPr>
                <w:p w14:paraId="7C11EB59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357" w:type="dxa"/>
                  <w:gridSpan w:val="2"/>
                  <w:shd w:val="clear" w:color="auto" w:fill="FFFFFF"/>
                </w:tcPr>
                <w:p w14:paraId="567EAF04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</w:tr>
          </w:tbl>
          <w:p w14:paraId="6FA03DF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45C77185" w14:textId="77777777" w:rsidR="00CE463B" w:rsidRPr="00F34C60" w:rsidRDefault="00CE463B" w:rsidP="00CE463B">
      <w:pPr>
        <w:rPr>
          <w:rFonts w:ascii="Times New Roman" w:hAnsi="Times New Roman"/>
          <w:sz w:val="2"/>
          <w:szCs w:val="2"/>
        </w:rPr>
      </w:pPr>
      <w:r w:rsidRPr="00F34C60">
        <w:rPr>
          <w:rFonts w:ascii="Times New Roman" w:hAnsi="Times New Roman"/>
          <w:sz w:val="2"/>
          <w:szCs w:val="2"/>
        </w:rPr>
        <w:t>6.</w:t>
      </w:r>
    </w:p>
    <w:p w14:paraId="0F5AC3ED" w14:textId="77777777" w:rsidR="00CE463B" w:rsidRPr="00F34C60" w:rsidRDefault="00CE463B" w:rsidP="00CE463B">
      <w:pPr>
        <w:rPr>
          <w:rFonts w:ascii="Times New Roman" w:hAnsi="Times New Roman"/>
          <w:sz w:val="2"/>
          <w:szCs w:val="2"/>
        </w:rPr>
      </w:pPr>
    </w:p>
    <w:p w14:paraId="281B0EF3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780"/>
        <w:gridCol w:w="71"/>
        <w:gridCol w:w="3360"/>
        <w:gridCol w:w="196"/>
        <w:gridCol w:w="618"/>
        <w:gridCol w:w="196"/>
        <w:gridCol w:w="619"/>
        <w:gridCol w:w="196"/>
        <w:gridCol w:w="196"/>
        <w:gridCol w:w="620"/>
        <w:gridCol w:w="213"/>
        <w:gridCol w:w="644"/>
        <w:gridCol w:w="1191"/>
      </w:tblGrid>
      <w:tr w:rsidR="00CE463B" w:rsidRPr="00F34C60" w14:paraId="32E296BF" w14:textId="77777777" w:rsidTr="00CE463B">
        <w:trPr>
          <w:trHeight w:val="300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31194E6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WYNIK OSTATECZNEJ OCENY WSTĘPNEJ</w:t>
            </w:r>
          </w:p>
        </w:tc>
      </w:tr>
      <w:tr w:rsidR="00CE463B" w:rsidRPr="00F34C60" w14:paraId="3D4B8798" w14:textId="77777777" w:rsidTr="00CE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39BDED7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464C8E8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0205B5A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14:paraId="3015A56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9761D1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3468AD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44A312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399AE820" w14:textId="77777777" w:rsidTr="00CE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159DAC6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5CECEC7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0838C91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587E0E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8CC04CA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5E0916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2337C67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2DC64C4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2B681ED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4743E6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A89D70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650AB51A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6D2A1E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4A5ACBE4" w14:textId="77777777" w:rsidTr="00CE463B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06C7E41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3D86701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698625F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A6BAD94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FEEE4B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AC984D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FFB15A2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E79D1A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26CB96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012689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D42073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91CD8C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2B5FA9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4180331F" w14:textId="77777777" w:rsidTr="00CE463B">
        <w:trPr>
          <w:trHeight w:val="498"/>
        </w:trPr>
        <w:tc>
          <w:tcPr>
            <w:tcW w:w="66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184CD8A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720249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83E8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DF35EB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5699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531DC1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74D63F5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48E1A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905464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66C7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665AB93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3F36213D" w14:textId="77777777" w:rsidTr="00CE463B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6E35F25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269E074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1789564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AC0B45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DD27A4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EAA542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76C46B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FE2E5A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E91107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E313BC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1CF5B6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AF30A1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78D5DAC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1301F70A" w14:textId="77777777" w:rsidTr="00CE463B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1AA5F63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6BE308F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7FDB26D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56F15B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61A0420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C11E3C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55B3B7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804B0E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70346A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3B9C85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9466A8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7D7158C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14:paraId="006738F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32727691" w14:textId="77777777" w:rsidTr="00CE463B">
        <w:trPr>
          <w:trHeight w:val="504"/>
        </w:trPr>
        <w:tc>
          <w:tcPr>
            <w:tcW w:w="113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14:paraId="4D6EE5C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F34C6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 części A1 warunków nie został spełniony </w:t>
            </w:r>
            <w:r w:rsidRPr="00F34C6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i operacja nie zostanie wybrana do dofinansowania</w:t>
            </w:r>
          </w:p>
        </w:tc>
      </w:tr>
      <w:tr w:rsidR="00CE463B" w:rsidRPr="00F34C60" w14:paraId="3F998425" w14:textId="77777777" w:rsidTr="00CE463B">
        <w:trPr>
          <w:trHeight w:val="102"/>
        </w:trPr>
        <w:tc>
          <w:tcPr>
            <w:tcW w:w="113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6C3B723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6A6E171B" w14:textId="77777777" w:rsidTr="00CE463B">
        <w:trPr>
          <w:trHeight w:val="285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7F6F431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CE463B" w:rsidRPr="00F34C60" w14:paraId="36BBF90A" w14:textId="77777777" w:rsidTr="00CE463B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5EE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8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B3DB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15EBA12B" w14:textId="77777777" w:rsidTr="00CE463B">
        <w:trPr>
          <w:trHeight w:val="704"/>
        </w:trPr>
        <w:tc>
          <w:tcPr>
            <w:tcW w:w="1134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4DC0D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CE463B" w:rsidRPr="00F34C60" w14:paraId="7F337152" w14:textId="77777777" w:rsidTr="00CE463B">
        <w:trPr>
          <w:trHeight w:val="201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2B6C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7AC71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5F4AE5F3" w14:textId="77777777" w:rsidTr="00CE463B">
        <w:trPr>
          <w:trHeight w:val="162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738F660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46383730" w14:textId="77777777" w:rsidTr="00CE463B">
        <w:trPr>
          <w:trHeight w:val="162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5764846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63B" w:rsidRPr="00F34C60" w14:paraId="172CDE8E" w14:textId="77777777" w:rsidTr="00CE463B">
        <w:trPr>
          <w:trHeight w:val="279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75AA091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CE463B" w:rsidRPr="00F34C60" w14:paraId="28E9F7B0" w14:textId="77777777" w:rsidTr="00CE463B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29D7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8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3FBAB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2CFD742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horzAnchor="page" w:tblpX="283" w:tblpY="-388"/>
        <w:tblOverlap w:val="never"/>
        <w:tblW w:w="128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"/>
        <w:gridCol w:w="425"/>
        <w:gridCol w:w="3828"/>
        <w:gridCol w:w="1275"/>
        <w:gridCol w:w="1134"/>
        <w:gridCol w:w="1134"/>
        <w:gridCol w:w="1134"/>
        <w:gridCol w:w="1080"/>
        <w:gridCol w:w="1188"/>
        <w:gridCol w:w="385"/>
        <w:gridCol w:w="1080"/>
      </w:tblGrid>
      <w:tr w:rsidR="00CE463B" w:rsidRPr="00F34C60" w14:paraId="6A76E2D2" w14:textId="77777777" w:rsidTr="00CE463B">
        <w:trPr>
          <w:trHeight w:val="11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A81BAE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15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AF3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eastAsia="pl-PL"/>
              </w:rPr>
            </w:pPr>
          </w:p>
          <w:p w14:paraId="4C0A0B9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eastAsia="pl-PL"/>
              </w:rPr>
            </w:pPr>
          </w:p>
          <w:p w14:paraId="386BBEC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82BC1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CE463B" w:rsidRPr="00F34C60" w14:paraId="0C90F13C" w14:textId="77777777" w:rsidTr="00CE463B">
        <w:trPr>
          <w:gridAfter w:val="2"/>
          <w:wAfter w:w="1465" w:type="dxa"/>
          <w:trHeight w:val="276"/>
        </w:trPr>
        <w:tc>
          <w:tcPr>
            <w:tcW w:w="1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6DE8870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A2: OCENA </w:t>
            </w:r>
            <w:r w:rsidRPr="00F34C60">
              <w:rPr>
                <w:rFonts w:ascii="Times New Roman" w:hAnsi="Times New Roman"/>
              </w:rPr>
              <w:t xml:space="preserve"> </w:t>
            </w: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ZGODNOŚCI OPERACJI Z CELAMI LOKALNEJ STRATEGII ROZWOJU (LSR)</w:t>
            </w:r>
          </w:p>
        </w:tc>
      </w:tr>
      <w:tr w:rsidR="00CE463B" w:rsidRPr="00F34C60" w14:paraId="5B6B78E8" w14:textId="77777777" w:rsidTr="00CE463B">
        <w:trPr>
          <w:gridAfter w:val="2"/>
          <w:wAfter w:w="1465" w:type="dxa"/>
          <w:trHeight w:val="175"/>
        </w:trPr>
        <w:tc>
          <w:tcPr>
            <w:tcW w:w="11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834E9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63B" w:rsidRPr="00F34C60" w14:paraId="64469EC0" w14:textId="77777777" w:rsidTr="00CE463B">
        <w:trPr>
          <w:gridAfter w:val="2"/>
          <w:wAfter w:w="1465" w:type="dxa"/>
          <w:trHeight w:val="114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0A4C00" w14:textId="77777777" w:rsidR="00CE463B" w:rsidRPr="00F34C60" w:rsidRDefault="00CE463B" w:rsidP="00CE46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126F2C" w14:textId="77777777" w:rsidR="00CE463B" w:rsidRPr="00F34C60" w:rsidRDefault="00CE463B" w:rsidP="00CE46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FB64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40FD6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</w:tr>
      <w:tr w:rsidR="00CE463B" w:rsidRPr="00F34C60" w14:paraId="1291C814" w14:textId="77777777" w:rsidTr="00CE463B">
        <w:trPr>
          <w:gridAfter w:val="2"/>
          <w:wAfter w:w="1465" w:type="dxa"/>
          <w:trHeight w:val="114"/>
        </w:trPr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45247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948E3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21D66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2A632A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2B1BE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D91D2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3FD3D4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AE5F7B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UZUP. </w:t>
            </w:r>
          </w:p>
        </w:tc>
      </w:tr>
      <w:tr w:rsidR="00CE463B" w:rsidRPr="00F34C60" w14:paraId="33E2401E" w14:textId="77777777" w:rsidTr="00CE463B">
        <w:trPr>
          <w:gridAfter w:val="2"/>
          <w:wAfter w:w="1465" w:type="dxa"/>
          <w:trHeight w:val="163"/>
        </w:trPr>
        <w:tc>
          <w:tcPr>
            <w:tcW w:w="1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B4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E463B" w:rsidRPr="00F34C60" w14:paraId="33A8AFED" w14:textId="77777777" w:rsidTr="00CE463B">
        <w:trPr>
          <w:gridAfter w:val="2"/>
          <w:wAfter w:w="1465" w:type="dxa"/>
          <w:trHeight w:val="11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C27BF8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1A8DF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Operacja realizuje cele LSR</w:t>
            </w:r>
            <w:r w:rsidRPr="00F34C60">
              <w:rPr>
                <w:rFonts w:ascii="Times New Roman" w:hAnsi="Times New Roman"/>
              </w:rPr>
              <w:t xml:space="preserve"> </w:t>
            </w: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poprzez przyczynie się do osiągnięcia wskaźników monitoringu określonych w LSR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C4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16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E4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BE8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76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571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  <w:tr w:rsidR="00CE463B" w:rsidRPr="00F34C60" w14:paraId="207B3DC7" w14:textId="77777777" w:rsidTr="00CE463B">
        <w:trPr>
          <w:gridAfter w:val="2"/>
          <w:wAfter w:w="1465" w:type="dxa"/>
          <w:trHeight w:val="11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71E2B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12D16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Operacja wynika ze zdiagnozowanych potrzeb i jest odpowiedzią na główne i istotne problemy określone w LSR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21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9C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A8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AF8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25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9B4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60"/>
                <w:szCs w:val="60"/>
                <w:lang w:eastAsia="pl-PL"/>
              </w:rPr>
              <w:t>□</w:t>
            </w:r>
          </w:p>
        </w:tc>
      </w:tr>
    </w:tbl>
    <w:p w14:paraId="32FDB789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horzAnchor="margin" w:tblpXSpec="center" w:tblpY="143"/>
        <w:tblW w:w="114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9"/>
        <w:gridCol w:w="3314"/>
        <w:gridCol w:w="193"/>
        <w:gridCol w:w="3209"/>
      </w:tblGrid>
      <w:tr w:rsidR="00CE463B" w:rsidRPr="00F34C60" w14:paraId="4D339BC2" w14:textId="77777777" w:rsidTr="00CE463B">
        <w:trPr>
          <w:trHeight w:val="300"/>
        </w:trPr>
        <w:tc>
          <w:tcPr>
            <w:tcW w:w="1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A76DE1B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 ZGODNOŚCI OPERACJI Z CELAMI LOKALNEJ STRATEGII ROZWOJU (LSR)</w:t>
            </w:r>
          </w:p>
        </w:tc>
      </w:tr>
      <w:tr w:rsidR="00CE463B" w:rsidRPr="00F34C60" w14:paraId="0A6D167E" w14:textId="77777777" w:rsidTr="00CE463B">
        <w:trPr>
          <w:trHeight w:val="300"/>
        </w:trPr>
        <w:tc>
          <w:tcPr>
            <w:tcW w:w="4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EB352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D63AEB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BFBFBF"/>
          </w:tcPr>
          <w:p w14:paraId="4432017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BFBFBF"/>
          </w:tcPr>
          <w:p w14:paraId="4D6DFB8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F58569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  <w:p w14:paraId="4AFDECA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0321EB2E" w14:textId="77777777" w:rsidTr="00CE463B">
        <w:trPr>
          <w:trHeight w:val="3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604A65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  <w:t>Wniosek podlega dalszemu</w:t>
            </w:r>
            <w:r w:rsidRPr="00F34C6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4C6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  <w:t>rozpatrywaniu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tbl>
            <w:tblPr>
              <w:tblW w:w="0" w:type="auto"/>
              <w:tblInd w:w="70" w:type="dxa"/>
              <w:tblLayout w:type="fixed"/>
              <w:tblLook w:val="00A0" w:firstRow="1" w:lastRow="0" w:firstColumn="1" w:lastColumn="0" w:noHBand="0" w:noVBand="0"/>
            </w:tblPr>
            <w:tblGrid>
              <w:gridCol w:w="1029"/>
              <w:gridCol w:w="1030"/>
              <w:gridCol w:w="1018"/>
            </w:tblGrid>
            <w:tr w:rsidR="00CE463B" w:rsidRPr="00F34C60" w14:paraId="1385CD1F" w14:textId="77777777" w:rsidTr="00CE463B">
              <w:trPr>
                <w:trHeight w:val="856"/>
              </w:trPr>
              <w:tc>
                <w:tcPr>
                  <w:tcW w:w="1029" w:type="dxa"/>
                  <w:shd w:val="clear" w:color="auto" w:fill="A6A6A6"/>
                </w:tcPr>
                <w:p w14:paraId="4B6ECEF2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030" w:type="dxa"/>
                  <w:shd w:val="clear" w:color="auto" w:fill="A6A6A6"/>
                </w:tcPr>
                <w:p w14:paraId="7505E43D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018" w:type="dxa"/>
                  <w:shd w:val="clear" w:color="auto" w:fill="A6A6A6"/>
                </w:tcPr>
                <w:p w14:paraId="7E11FF8D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CE463B" w:rsidRPr="00F34C60" w14:paraId="62DF6DB1" w14:textId="77777777" w:rsidTr="00CE463B">
              <w:trPr>
                <w:trHeight w:val="1263"/>
              </w:trPr>
              <w:tc>
                <w:tcPr>
                  <w:tcW w:w="1029" w:type="dxa"/>
                  <w:shd w:val="clear" w:color="auto" w:fill="FFFFFF"/>
                </w:tcPr>
                <w:p w14:paraId="0F1ACC59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030" w:type="dxa"/>
                  <w:shd w:val="clear" w:color="auto" w:fill="FFFFFF"/>
                </w:tcPr>
                <w:p w14:paraId="121E1AA6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018" w:type="dxa"/>
                  <w:shd w:val="clear" w:color="auto" w:fill="FFFFFF"/>
                </w:tcPr>
                <w:p w14:paraId="27F0FB24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</w:tr>
          </w:tbl>
          <w:p w14:paraId="3080026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9EA1BB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tbl>
            <w:tblPr>
              <w:tblW w:w="3455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29"/>
              <w:gridCol w:w="1069"/>
              <w:gridCol w:w="839"/>
              <w:gridCol w:w="518"/>
            </w:tblGrid>
            <w:tr w:rsidR="00CE463B" w:rsidRPr="00F34C60" w14:paraId="4ACC73BB" w14:textId="77777777" w:rsidTr="00CE463B">
              <w:trPr>
                <w:gridAfter w:val="1"/>
                <w:wAfter w:w="518" w:type="dxa"/>
                <w:trHeight w:val="856"/>
              </w:trPr>
              <w:tc>
                <w:tcPr>
                  <w:tcW w:w="1029" w:type="dxa"/>
                  <w:shd w:val="clear" w:color="auto" w:fill="A6A6A6"/>
                </w:tcPr>
                <w:p w14:paraId="65360894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069" w:type="dxa"/>
                  <w:shd w:val="clear" w:color="auto" w:fill="A6A6A6"/>
                </w:tcPr>
                <w:p w14:paraId="64F41272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839" w:type="dxa"/>
                  <w:shd w:val="clear" w:color="auto" w:fill="A6A6A6"/>
                </w:tcPr>
                <w:p w14:paraId="027482D9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CE463B" w:rsidRPr="00F34C60" w14:paraId="08FC62A4" w14:textId="77777777" w:rsidTr="00CE463B">
              <w:trPr>
                <w:trHeight w:val="1263"/>
              </w:trPr>
              <w:tc>
                <w:tcPr>
                  <w:tcW w:w="1029" w:type="dxa"/>
                  <w:shd w:val="clear" w:color="auto" w:fill="FFFFFF"/>
                </w:tcPr>
                <w:p w14:paraId="2080AFEB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069" w:type="dxa"/>
                  <w:shd w:val="clear" w:color="auto" w:fill="FFFFFF"/>
                </w:tcPr>
                <w:p w14:paraId="03E992D5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  <w:tc>
                <w:tcPr>
                  <w:tcW w:w="1357" w:type="dxa"/>
                  <w:gridSpan w:val="2"/>
                  <w:shd w:val="clear" w:color="auto" w:fill="FFFFFF"/>
                </w:tcPr>
                <w:p w14:paraId="32B29B4B" w14:textId="77777777" w:rsidR="00CE463B" w:rsidRPr="00F34C60" w:rsidRDefault="00CE463B" w:rsidP="00501D13">
                  <w:pPr>
                    <w:framePr w:hSpace="141" w:wrap="around" w:vAnchor="text" w:hAnchor="margin" w:xAlign="center" w:y="143"/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96"/>
                      <w:szCs w:val="96"/>
                      <w:lang w:eastAsia="pl-PL"/>
                    </w:rPr>
                    <w:t>□</w:t>
                  </w:r>
                </w:p>
              </w:tc>
            </w:tr>
          </w:tbl>
          <w:p w14:paraId="5560F19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474800B4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W w:w="11352" w:type="dxa"/>
        <w:tblInd w:w="-106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1"/>
        <w:gridCol w:w="8061"/>
      </w:tblGrid>
      <w:tr w:rsidR="00CE463B" w:rsidRPr="00F34C60" w14:paraId="0092B0AF" w14:textId="77777777" w:rsidTr="00CE463B">
        <w:trPr>
          <w:trHeight w:val="285"/>
        </w:trPr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304FCDB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CE463B" w:rsidRPr="00F34C60" w14:paraId="46627750" w14:textId="77777777" w:rsidTr="00CE463B">
        <w:trPr>
          <w:trHeight w:val="2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0D19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C5412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5EBF5822" w14:textId="77777777" w:rsidTr="00CE463B">
        <w:trPr>
          <w:trHeight w:val="750"/>
        </w:trPr>
        <w:tc>
          <w:tcPr>
            <w:tcW w:w="113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8801F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CE463B" w:rsidRPr="00F34C60" w14:paraId="0D2BABC5" w14:textId="77777777" w:rsidTr="00CE463B">
        <w:trPr>
          <w:trHeight w:val="2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50B8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B851E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68B0E0AA" w14:textId="77777777" w:rsidTr="00CE463B">
        <w:trPr>
          <w:trHeight w:val="162"/>
        </w:trPr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5F6960BB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13A9E357" w14:textId="77777777" w:rsidTr="00CE463B">
        <w:trPr>
          <w:trHeight w:val="279"/>
        </w:trPr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64A7C7D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CE463B" w:rsidRPr="00F34C60" w14:paraId="5BC3A363" w14:textId="77777777" w:rsidTr="00CE463B">
        <w:trPr>
          <w:trHeight w:val="2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3337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5ADC5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290F3F8B" w14:textId="77777777" w:rsidTr="00CE463B">
        <w:trPr>
          <w:trHeight w:val="762"/>
        </w:trPr>
        <w:tc>
          <w:tcPr>
            <w:tcW w:w="1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63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CE463B" w:rsidRPr="00F34C60" w14:paraId="27C2B7B5" w14:textId="77777777" w:rsidTr="00CE463B">
        <w:trPr>
          <w:trHeight w:val="412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58BA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BB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40E72F1" w14:textId="77777777" w:rsidR="00CE463B" w:rsidRPr="00F34C60" w:rsidRDefault="00CE463B" w:rsidP="00CE463B">
      <w:pPr>
        <w:rPr>
          <w:rFonts w:ascii="Times New Roman" w:hAnsi="Times New Roman"/>
          <w:color w:val="002060"/>
          <w:sz w:val="2"/>
          <w:szCs w:val="2"/>
        </w:rPr>
      </w:pPr>
    </w:p>
    <w:p w14:paraId="695C7FBC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W w:w="11352" w:type="dxa"/>
        <w:tblInd w:w="-106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780"/>
        <w:gridCol w:w="71"/>
        <w:gridCol w:w="3360"/>
        <w:gridCol w:w="196"/>
        <w:gridCol w:w="618"/>
        <w:gridCol w:w="196"/>
        <w:gridCol w:w="619"/>
        <w:gridCol w:w="196"/>
        <w:gridCol w:w="196"/>
        <w:gridCol w:w="620"/>
        <w:gridCol w:w="213"/>
        <w:gridCol w:w="644"/>
        <w:gridCol w:w="1203"/>
      </w:tblGrid>
      <w:tr w:rsidR="00CE463B" w:rsidRPr="00F34C60" w14:paraId="56455E1B" w14:textId="77777777" w:rsidTr="00CE463B">
        <w:trPr>
          <w:trHeight w:val="300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1C9D36A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WYNIK OSTATECZNEJ OCENY ZGODNOŚCI OPERACJI Z CELAMI LSR</w:t>
            </w:r>
          </w:p>
        </w:tc>
      </w:tr>
      <w:tr w:rsidR="00CE463B" w:rsidRPr="00F34C60" w14:paraId="1794F858" w14:textId="77777777" w:rsidTr="00CE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3E3824A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0AE3C5C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5F2767B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14:paraId="05C1C992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65E987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260BF07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Sprawdzający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313BF0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37AAEA48" w14:textId="77777777" w:rsidTr="00CE463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4907F84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51CD5B8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4E3CC3F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C370C5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6E01F4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4F1C7B7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2B9AFE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89D9CF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519C639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77A63F72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3FDCE83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8C5136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B85D0D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5ACFA996" w14:textId="77777777" w:rsidTr="00CE463B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32EA9BE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6D6AEAC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39BD4DD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E60665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34399C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1370717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BBEB9B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EE6FA7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E22A8E7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2B67651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CE5D772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886F7F8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4CE3D0D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35E95EEA" w14:textId="77777777" w:rsidTr="00CE463B">
        <w:trPr>
          <w:trHeight w:val="498"/>
        </w:trPr>
        <w:tc>
          <w:tcPr>
            <w:tcW w:w="66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6BA9C564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B068EB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E6A1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95892D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68C5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442A29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7B649BE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CC77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2E3D6AC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593B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73704A9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CE463B" w:rsidRPr="00F34C60" w14:paraId="61EE5976" w14:textId="77777777" w:rsidTr="00CE463B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14:paraId="54EB005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5679C2F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1838FC4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D342B3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356B49A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FF66A7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B5FDB7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772EB3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5EB5D93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015C17F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450F01B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14:paraId="6BC0C34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5D10A09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13A902B7" w14:textId="77777777" w:rsidTr="00CE463B">
        <w:trPr>
          <w:trHeight w:val="102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14:paraId="0FEAE71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41AF8A4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14:paraId="0657F55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776B217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63F04B9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490CCE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1210923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20C6A7A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01A1FF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0549E57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7EF57ED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14:paraId="2B10008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14:paraId="1FF1A08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20212DF9" w14:textId="77777777" w:rsidTr="00CE463B">
        <w:trPr>
          <w:trHeight w:val="504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14:paraId="55D9D08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F34C6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 części A2 warunków nie został spełniony </w:t>
            </w:r>
            <w:r w:rsidRPr="00F34C6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i operacja nie zostanie wybrana do dofinansowania</w:t>
            </w:r>
          </w:p>
        </w:tc>
      </w:tr>
      <w:tr w:rsidR="00CE463B" w:rsidRPr="00F34C60" w14:paraId="37156BD6" w14:textId="77777777" w:rsidTr="00CE463B">
        <w:trPr>
          <w:trHeight w:val="102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33ED7104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0B4BBA9D" w14:textId="77777777" w:rsidTr="00CE463B">
        <w:trPr>
          <w:trHeight w:val="285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4BD6D23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CE463B" w:rsidRPr="00F34C60" w14:paraId="2F055525" w14:textId="77777777" w:rsidTr="00CE463B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2CDB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A8D3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F67752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63B" w:rsidRPr="00F34C60" w14:paraId="716A4D30" w14:textId="77777777" w:rsidTr="00CE463B">
        <w:trPr>
          <w:trHeight w:val="750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A0445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CE463B" w:rsidRPr="00F34C60" w14:paraId="3A21A7C2" w14:textId="77777777" w:rsidTr="00CE463B">
        <w:trPr>
          <w:trHeight w:val="201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0224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CEB5C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452D3177" w14:textId="77777777" w:rsidTr="00CE463B">
        <w:trPr>
          <w:trHeight w:val="162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382D83F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CE463B" w:rsidRPr="00F34C60" w14:paraId="3E22A3DE" w14:textId="77777777" w:rsidTr="00CE463B">
        <w:trPr>
          <w:trHeight w:val="279"/>
        </w:trPr>
        <w:tc>
          <w:tcPr>
            <w:tcW w:w="11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71CF70AD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CE463B" w:rsidRPr="00F34C60" w14:paraId="2DF0CB17" w14:textId="77777777" w:rsidTr="00CE463B">
        <w:trPr>
          <w:trHeight w:val="285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561C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B4D8DF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242E5D44" w14:textId="77777777" w:rsidTr="00CE463B">
        <w:trPr>
          <w:trHeight w:val="762"/>
        </w:trPr>
        <w:tc>
          <w:tcPr>
            <w:tcW w:w="113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04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CE463B" w:rsidRPr="00F34C60" w14:paraId="21FC8B0D" w14:textId="77777777" w:rsidTr="00CE463B">
        <w:trPr>
          <w:trHeight w:val="412"/>
        </w:trPr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BCC26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AC8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06F36E1" w14:textId="77777777" w:rsidR="00CE463B" w:rsidRPr="00F34C60" w:rsidRDefault="00CE463B" w:rsidP="00CE463B">
      <w:pPr>
        <w:rPr>
          <w:rFonts w:ascii="Times New Roman" w:hAnsi="Times New Roman"/>
          <w:color w:val="002060"/>
        </w:rPr>
      </w:pPr>
    </w:p>
    <w:p w14:paraId="759948AD" w14:textId="77777777" w:rsidR="00CE463B" w:rsidRPr="00F34C60" w:rsidRDefault="00CE463B" w:rsidP="00CE463B">
      <w:pPr>
        <w:rPr>
          <w:rFonts w:ascii="Times New Roman" w:hAnsi="Times New Roman"/>
        </w:rPr>
      </w:pPr>
    </w:p>
    <w:p w14:paraId="14860744" w14:textId="77777777" w:rsidR="00CE463B" w:rsidRPr="00F34C60" w:rsidRDefault="00CE463B" w:rsidP="00CE463B">
      <w:pPr>
        <w:rPr>
          <w:rFonts w:ascii="Times New Roman" w:hAnsi="Times New Roman"/>
        </w:rPr>
      </w:pPr>
    </w:p>
    <w:p w14:paraId="74D17D43" w14:textId="77777777" w:rsidR="00CE463B" w:rsidRPr="00F34C60" w:rsidRDefault="00CE463B" w:rsidP="00CE463B">
      <w:pPr>
        <w:rPr>
          <w:rFonts w:ascii="Times New Roman" w:hAnsi="Times New Roman"/>
        </w:rPr>
        <w:sectPr w:rsidR="00CE463B" w:rsidRPr="00F34C60" w:rsidSect="00A67FA5">
          <w:headerReference w:type="default" r:id="rId12"/>
          <w:pgSz w:w="11905" w:h="16837" w:code="9"/>
          <w:pgMar w:top="1418" w:right="1418" w:bottom="1418" w:left="1418" w:header="709" w:footer="1134" w:gutter="0"/>
          <w:cols w:space="708"/>
          <w:titlePg/>
          <w:docGrid w:linePitch="360"/>
        </w:sectPr>
      </w:pPr>
    </w:p>
    <w:tbl>
      <w:tblPr>
        <w:tblW w:w="1563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302"/>
        <w:gridCol w:w="1612"/>
        <w:gridCol w:w="6784"/>
        <w:gridCol w:w="4895"/>
        <w:gridCol w:w="38"/>
      </w:tblGrid>
      <w:tr w:rsidR="00CE463B" w:rsidRPr="00F34C60" w14:paraId="741AFD5B" w14:textId="77777777" w:rsidTr="00CE463B">
        <w:trPr>
          <w:gridAfter w:val="1"/>
          <w:wAfter w:w="38" w:type="dxa"/>
          <w:trHeight w:val="276"/>
        </w:trPr>
        <w:tc>
          <w:tcPr>
            <w:tcW w:w="10698" w:type="dxa"/>
            <w:gridSpan w:val="3"/>
            <w:tcBorders>
              <w:bottom w:val="single" w:sz="4" w:space="0" w:color="auto"/>
            </w:tcBorders>
            <w:noWrap/>
          </w:tcPr>
          <w:p w14:paraId="23BF711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0" w:name="_Toc437002347"/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0261919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E463B" w:rsidRPr="00F34C60" w14:paraId="20670ACF" w14:textId="77777777" w:rsidTr="00CE463B">
        <w:trPr>
          <w:gridAfter w:val="1"/>
          <w:wAfter w:w="38" w:type="dxa"/>
          <w:trHeight w:val="28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769268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CZĘŚĆ A3: WERYFIKACJA ZGODNOŚCI OPERACJI Z PROW NA LATA 2014-2020</w:t>
            </w:r>
          </w:p>
          <w:p w14:paraId="41DB8469" w14:textId="77777777" w:rsidR="00CE463B" w:rsidRPr="00F34C60" w:rsidRDefault="00CE463B" w:rsidP="00CE463B">
            <w:pPr>
              <w:spacing w:after="0" w:line="240" w:lineRule="auto"/>
              <w:ind w:left="362" w:hanging="36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7387D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F34C60">
              <w:rPr>
                <w:rFonts w:ascii="Times New Roman" w:hAnsi="Times New Roman"/>
                <w:i/>
                <w:sz w:val="18"/>
              </w:rPr>
              <w:t xml:space="preserve">Weryfikacja dokonywana na podstawie informacji zawartych w złożonym wniosku o przyznanie </w:t>
            </w: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>pomocy</w:t>
            </w:r>
            <w:r w:rsidRPr="00F34C60">
              <w:rPr>
                <w:rFonts w:ascii="Times New Roman" w:hAnsi="Times New Roman"/>
                <w:i/>
                <w:sz w:val="18"/>
              </w:rPr>
              <w:t xml:space="preserve"> i złożonych wraz z nim dokumentach, a także w oparciu o informacje pochodzące z baz administrowanych przez podmioty administracji publicznej, tj. </w:t>
            </w: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>Centralna Ewidencja i Informacja o Działalności Gospodarczej, Krajowy Rejestr Sądowy</w:t>
            </w:r>
            <w:r w:rsidRPr="00F34C60">
              <w:rPr>
                <w:rFonts w:ascii="Times New Roman" w:hAnsi="Times New Roman"/>
                <w:i/>
                <w:sz w:val="18"/>
              </w:rPr>
              <w:t xml:space="preserve">, rejestr Ksiąg Wieczystych oraz udostępnione przez Samorząd Województwa </w:t>
            </w:r>
          </w:p>
          <w:p w14:paraId="742DFDF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34C60">
              <w:rPr>
                <w:rFonts w:ascii="Times New Roman" w:hAnsi="Times New Roman"/>
                <w:i/>
                <w:sz w:val="18"/>
              </w:rPr>
              <w:t>(LGD nie ma obowiązku występowania z prośbą o udostępnienie danych do innych podmiotów).</w:t>
            </w:r>
          </w:p>
          <w:p w14:paraId="2374F0E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>Kartę wypełnia się przy zastosowaniu ogólnej wskazówki dotyczącej odpowiedzi TAK, NIE, DO UZUP., ND.</w:t>
            </w:r>
          </w:p>
          <w:p w14:paraId="584AB7A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F34C60">
              <w:rPr>
                <w:rFonts w:ascii="Times New Roman" w:hAnsi="Times New Roman"/>
                <w:i/>
                <w:sz w:val="18"/>
              </w:rPr>
              <w:t xml:space="preserve">TAK – możliwe jest udzielenie </w:t>
            </w: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 xml:space="preserve">jednoznacznej pozytywnej </w:t>
            </w:r>
            <w:r w:rsidRPr="00F34C60">
              <w:rPr>
                <w:rFonts w:ascii="Times New Roman" w:hAnsi="Times New Roman"/>
                <w:i/>
                <w:sz w:val="18"/>
              </w:rPr>
              <w:t>odpowiedzi na pytanie</w:t>
            </w: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4573F3B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F34C60">
              <w:rPr>
                <w:rFonts w:ascii="Times New Roman" w:hAnsi="Times New Roman"/>
                <w:i/>
                <w:sz w:val="18"/>
              </w:rPr>
              <w:t xml:space="preserve">NIE – możliwe jest udzielenie jednoznacznej negatywnej odpowiedzi lub na podstawie dostępnych informacji </w:t>
            </w:r>
          </w:p>
          <w:p w14:paraId="0C5A2F05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>i dokumentów nie można potwierdzić spełniania danego kryterium,</w:t>
            </w:r>
          </w:p>
          <w:p w14:paraId="7ACA7D5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F34C60">
              <w:rPr>
                <w:rFonts w:ascii="Times New Roman" w:hAnsi="Times New Roman"/>
                <w:i/>
                <w:sz w:val="18"/>
              </w:rPr>
              <w:t>ND – weryfikowany punkt karty nie dotyczy danego Wnioskodawcy</w:t>
            </w: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4538AC4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34C60">
              <w:rPr>
                <w:rFonts w:ascii="Times New Roman" w:hAnsi="Times New Roman"/>
                <w:i/>
                <w:sz w:val="18"/>
                <w:szCs w:val="18"/>
              </w:rPr>
              <w:t>DO UZUP. –  weryfikowany punkt karty podlega wyjaśnieniom/uzupełnieniom na wezwanie LGD, zgodnie z art. 22 ust. 1a - 1c ustawy RLKS</w:t>
            </w:r>
          </w:p>
          <w:p w14:paraId="2A3723D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CE463B" w:rsidRPr="00F34C60" w14:paraId="45C8941C" w14:textId="77777777" w:rsidTr="00CE463B">
        <w:trPr>
          <w:gridAfter w:val="1"/>
          <w:wAfter w:w="38" w:type="dxa"/>
          <w:trHeight w:val="16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200" w:vertAnchor="text" w:tblpX="-427" w:tblpY="1"/>
              <w:tblOverlap w:val="never"/>
              <w:tblW w:w="15594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28"/>
              <w:gridCol w:w="176"/>
              <w:gridCol w:w="6102"/>
              <w:gridCol w:w="1127"/>
              <w:gridCol w:w="851"/>
              <w:gridCol w:w="1134"/>
              <w:gridCol w:w="1134"/>
              <w:gridCol w:w="1276"/>
              <w:gridCol w:w="992"/>
              <w:gridCol w:w="1134"/>
              <w:gridCol w:w="1140"/>
            </w:tblGrid>
            <w:tr w:rsidR="00CE463B" w:rsidRPr="00F34C60" w14:paraId="75B44FAC" w14:textId="77777777" w:rsidTr="00CE463B">
              <w:trPr>
                <w:trHeight w:val="114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C166BE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62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33692C6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Warunek</w:t>
                  </w:r>
                </w:p>
              </w:tc>
              <w:tc>
                <w:tcPr>
                  <w:tcW w:w="42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/>
                </w:tcPr>
                <w:p w14:paraId="0FA99A9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Weryfikujący</w:t>
                  </w:r>
                </w:p>
              </w:tc>
              <w:tc>
                <w:tcPr>
                  <w:tcW w:w="4542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89B37B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  <w:t>Sprawdzający</w:t>
                  </w:r>
                </w:p>
              </w:tc>
            </w:tr>
            <w:tr w:rsidR="00CE463B" w:rsidRPr="00F34C60" w14:paraId="487C1080" w14:textId="77777777" w:rsidTr="00CE463B">
              <w:trPr>
                <w:trHeight w:val="114"/>
              </w:trPr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179B0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2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626AF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C86E7E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TAK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E7C85E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A2AC79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UZUP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/>
                  <w:vAlign w:val="center"/>
                </w:tcPr>
                <w:p w14:paraId="4637B45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ND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0D2D5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E91390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444790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UZUP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1E4256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ND</w:t>
                  </w:r>
                </w:p>
              </w:tc>
            </w:tr>
            <w:tr w:rsidR="00CE463B" w:rsidRPr="00F34C60" w14:paraId="27509CD9" w14:textId="77777777" w:rsidTr="00CE463B">
              <w:trPr>
                <w:trHeight w:val="114"/>
              </w:trPr>
              <w:tc>
                <w:tcPr>
                  <w:tcW w:w="1559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1D2CB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CE463B" w:rsidRPr="00F34C60" w14:paraId="3A5B7C1C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A9E084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I.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BB03E4B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Wnioskodawcą jest osoba fizyczna / osobą fizyczna wykonująca działalność gospodarczą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2AD6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3CA8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2D2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FE8332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E1E4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D5B5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623F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EDB9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7221B8D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2B51DD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94732AC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Miejsce zamieszkania osoby fizycznej znajduje się na obszarze wiejskim objętym LSR - dotyczy osób fizycznych, które nie wykonują działalności gospodarczej, do której stosuje się przepisy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ustawy Prawo przedsiębiorców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FE1B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27B7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7BCE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D7C67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5C9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AC2A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A6A8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6233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B59DC7A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2879B8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76689CB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Miejsce oznaczone adresem, pod którym osoba fizyczna wykonuje działalność gospodarczą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,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wpisanym do Centralnej Ewidencji i Informacji o Działalności Gospodarczej znajduje się na obszarze wiejskim objętym LSR - dotyczy osób fizycznych, które wykonują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działalność gospodarczą, do której stosuje się przepisy ustawy Prawo przedsiębiorców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2</w:t>
                  </w:r>
                  <w:r w:rsidRPr="00F34C60">
                    <w:rPr>
                      <w:rFonts w:ascii="Times New Roman" w:hAnsi="Times New Roman"/>
                      <w:color w:val="FF0000"/>
                      <w:sz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1255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1FF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2459E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44578E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CA3E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8377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4E81C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5B2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221B4458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6C05D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3.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828FAED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Wnioskodawca jest obywatelem państwa członkowskiego Unii Europejskiej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F063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DC3E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FB3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D522A5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F692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2E32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20A8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B3E2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5106B5B3" w14:textId="77777777" w:rsidTr="00CE463B">
              <w:trPr>
                <w:trHeight w:val="379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199AF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4.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05ADC01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Wnioskodawca jest pełnoletni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7103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6FA5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F5B1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B872A2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8B9A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6872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B639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981D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54E83EF" w14:textId="77777777" w:rsidTr="00CE463B">
              <w:trPr>
                <w:trHeight w:val="379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9756E6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5.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918CE6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dotyczy podejmowania działalności gospodarczej (§ 2 ust. 1 pkt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2 lit. a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), 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 pomoc ubiega się wyłącznie podmiot spełniający warunki I.1,3 i 4 (§ 3 ust. 1 pkt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1 lit. a–c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39B6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E025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D368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7187D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6640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76D1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075A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D616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067947EE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2847A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II.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451DE15" w14:textId="4D5E86DE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Wnioskodawcą jest 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osobą prawn</w:t>
                  </w:r>
                  <w:r w:rsidR="008971E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1B49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A642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09E0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E5A7FE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99E3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7103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502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13AC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37BFEB00" w14:textId="77777777" w:rsidTr="00CE463B">
              <w:trPr>
                <w:trHeight w:val="1072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5C9223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0319C80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DA72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2560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B936C" w14:textId="77777777" w:rsidR="00CE463B" w:rsidRPr="00F34C60" w:rsidRDefault="00CE463B" w:rsidP="00CE463B">
                  <w:pPr>
                    <w:spacing w:before="3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D3959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F79C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FCE1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2196D" w14:textId="77777777" w:rsidR="00CE463B" w:rsidRPr="00F34C60" w:rsidRDefault="00CE463B" w:rsidP="00CE463B">
                  <w:pPr>
                    <w:spacing w:before="3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658F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F65776E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A72EB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B8533D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Wnioskodawcą jest inny podmiot niż Województwo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E117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0046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A46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91E2FA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7F07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0DF4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326D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539C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0290C6B5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2A39A6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3.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966C997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Wnioskodawcą jest LGD (nie stosuje się warunku z pkt. II.1.)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088D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518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04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89702D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3D00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0C76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DB37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AFDA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036375A0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723D0A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III.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408EB78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Wnioskodawcą jest jednostka organizacyjna nieposiadająca osobowości prawnej, której ustawa przyznaje zdolność prawną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E1FA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1BFD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94A1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DC038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16F6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C606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BCF2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6BC5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70584213" w14:textId="77777777" w:rsidTr="00CE463B">
              <w:trPr>
                <w:trHeight w:val="639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A43AD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C71268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Siedziba / oddział jednostki organizacyjnej nieposiadającej osobowości prawnej, której ustawa przyznaje zdolność prawną, znajduje się na obszarze wiejskim objętym LSR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041F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F85A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7719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C5CCB5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10E7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4A08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E545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5B75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66DD51B0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4EBC43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IV.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D27E37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Wnioskodawcą jest spółka cywilna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0EBD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41AC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41A4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A92369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6372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E67E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5AEA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97E4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345A722D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393B11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FEA01E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 przypadku, gdy operacja będzie realizowana w ramach wykonywania działalności gospodarczej w formie spółki cywilnej, każdy wspólnik spółki cywilnej, w zależności od formy prawnej wspólnika, spełnia kryteria określone w pkt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I-III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17F0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3317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DA11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E9905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296F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77C1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16FA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6258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5BA58892" w14:textId="77777777" w:rsidTr="00CE463B">
              <w:trPr>
                <w:trHeight w:val="900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CDB02C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906BC13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Podmiot wykonujący działalność gospodarczą w formie spółki cywilnej, nie ubiega się o pomoc na operację w zakresie wspierania współpracy między podmiotami wykonującymi działalność gospodarczą na obszarze wiejskim objętym LSR (§ 2 ust. 1 pkt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3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A03B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C482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922D6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8A52B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3402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192B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6D2FF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949E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2DB941AC" w14:textId="77777777" w:rsidTr="00CE463B">
              <w:trPr>
                <w:trHeight w:val="900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8753ED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4F8132C" w14:textId="1D536F6D" w:rsidR="00685833" w:rsidRPr="00F34C60" w:rsidRDefault="00685833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858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 przypadku gdy operacja w zakresie określonym w § 2 ust. 1 pkt 2 lit. c rozporządzenia LSR będzie realizowana w ramach wykonywania działalności gospodarczej w formie spółki cywilnej, warunki określone w § 7 ust. 1 pkt 1, 3 i 4 powinny być spełnione przez wszystkich wspólników tej spółki. Warunek, o którym mowa w § 7 ust. 1 pkt 1, jest spełniony, jeżeli każdy ze wspólników spółki cywilnej wykonywał działalność gospodarczą w formie spółki cywilnej lub we własnym imieniu przez okres wskazany w § 7 ust. 1 pkt 1 oraz nadal wykonuje tę działalność.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455D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6D7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8611" w14:textId="77777777" w:rsidR="00CE463B" w:rsidRPr="00F34C60" w:rsidRDefault="00CE463B" w:rsidP="00CE463B">
                  <w:pPr>
                    <w:spacing w:before="7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DAA075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8E4F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5507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DCD69" w14:textId="77777777" w:rsidR="00CE463B" w:rsidRPr="00F34C60" w:rsidRDefault="00CE463B" w:rsidP="00CE463B">
                  <w:pPr>
                    <w:spacing w:before="7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E149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5059218D" w14:textId="77777777" w:rsidTr="00CE463B">
              <w:trPr>
                <w:trHeight w:val="700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719224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V.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A44B982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Wnioskodawcą jest podmiot wykonujący działalność gospodarczą, do której stosuje się przepisy ustawy</w:t>
                  </w:r>
                  <w:r w:rsidRPr="00F34C60">
                    <w:rPr>
                      <w:rFonts w:ascii="Times New Roman" w:hAnsi="Times New Roman"/>
                      <w:b/>
                      <w:sz w:val="20"/>
                    </w:rPr>
                    <w:t xml:space="preserve"> Prawo przedsiębiorców</w:t>
                  </w:r>
                  <w:r w:rsidRPr="00F34C60">
                    <w:rPr>
                      <w:rFonts w:ascii="Times New Roman" w:hAnsi="Times New Roman"/>
                      <w:b/>
                      <w:sz w:val="20"/>
                      <w:vertAlign w:val="superscript"/>
                    </w:rPr>
                    <w:t>2</w:t>
                  </w:r>
                  <w:r w:rsidRPr="00F34C60">
                    <w:rPr>
                      <w:rFonts w:ascii="Times New Roman" w:hAnsi="Times New Roman"/>
                      <w:color w:val="FF0000"/>
                      <w:sz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DA78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02D0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104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1F8559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97D9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3F8F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350A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B167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7F5A938E" w14:textId="77777777" w:rsidTr="00CE463B">
              <w:trPr>
                <w:trHeight w:val="411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6690E0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74B8998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Wnioskodawca prowadzi mikroprzedsiębiorstwo albo małe przedsiębiorstwo w rozumieniu przepisów  rozporządzenia 651/2014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A536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E5F5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BC2F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AA2CF5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978D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D1B4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C70D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12D1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6E9BEBA" w14:textId="77777777" w:rsidTr="00CE463B">
              <w:trPr>
                <w:trHeight w:val="411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0DB992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VI.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38E9295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Kryteria wspólne  dotyczące Wnioskodawcy i operacji</w:t>
                  </w:r>
                </w:p>
              </w:tc>
              <w:tc>
                <w:tcPr>
                  <w:tcW w:w="87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20D0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72CD9636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046C66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63544C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jest zgodna z celem (-</w:t>
                  </w:r>
                  <w:proofErr w:type="spellStart"/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ami</w:t>
                  </w:r>
                  <w:proofErr w:type="spellEnd"/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) określonym (-</w:t>
                  </w:r>
                  <w:proofErr w:type="spellStart"/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ymi</w:t>
                  </w:r>
                  <w:proofErr w:type="spellEnd"/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) w PROW na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lata 2014-2020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1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 xml:space="preserve"> dla działania M19, a jej realizacja pozwoli na osiągnięcie wskaźników przypisanych do tej operacji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CD32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D23A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DCF8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F80472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6E25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4D88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469A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4CEC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0565D29B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08815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57AE6A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Operacja jest zgodna z zakresem pomocy określonym w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paragrafie 2 ust. 1 rozporządzenia3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B0C5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5852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111E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648159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04F4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EAE3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E2FC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B96D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4E240697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E4D2F6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3.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21FFA2D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D6AE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C43D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F7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6B0F09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9B99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1208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E87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B749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070922F0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71DAAF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4.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33C275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Inwestycje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 xml:space="preserve">trwale związane  z nieruchomością w ramach operacji będą realizowane na nieruchomości będącej własnością lub współwłasnością Wnioskodawcy lub Wnioskodawca posiada prawo do dysponowania nieruchomością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na cele określone  we wniosku o przyznanie pomocy, co najmniej przez okres realizacji operacji oraz okres podlegania zobowiązaniu do zapewnienia trwałości operacji zgodnie z art. 71 ust. 1 rozporządzenia 1303/2013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D35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3FD2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3E317" w14:textId="77777777" w:rsidR="00CE463B" w:rsidRPr="00F34C60" w:rsidRDefault="00CE463B" w:rsidP="00CE463B">
                  <w:pPr>
                    <w:spacing w:before="60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2ABB11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4862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A9F9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94A82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C313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DF5EFB8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48E12C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5.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972271D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37BC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1090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4ACDC" w14:textId="77777777" w:rsidR="00CE463B" w:rsidRPr="00F34C60" w:rsidRDefault="00CE463B" w:rsidP="00CE463B">
                  <w:pPr>
                    <w:spacing w:before="48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E840C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AB9E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A02E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DE555" w14:textId="77777777" w:rsidR="00CE463B" w:rsidRPr="00F34C60" w:rsidRDefault="00CE463B" w:rsidP="00CE463B">
                  <w:pPr>
                    <w:spacing w:before="48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B51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50EB7C95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FA359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6.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E5DFB4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Minimalna całkowita wartość operacji wynosi nie mniej niż 50 tys. złotych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3E91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2C68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8CA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F1E75D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BF2D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07A0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70AE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B2DD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A0DEEAA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5173F4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6a.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E3C796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Pomoc na jedną operację własną LGD nie przekracza 50 tys. złotych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C86E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03BB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F8F4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A79E2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B53C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AF3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F53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E458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424C451C" w14:textId="77777777" w:rsidTr="00CE463B">
              <w:trPr>
                <w:trHeight w:val="559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389A01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7.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1CF4BE6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Wnioskodawca, realizujący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operację w zakresie innym niż określony w § 2 ust.1 pkt</w:t>
                  </w:r>
                  <w:r w:rsidRPr="00F34C60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.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 xml:space="preserve"> 2 lit. a rozporządzenia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3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 xml:space="preserve"> spełnia co najmniej 1 z poniższych warunków: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FA39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3235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F410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936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582D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88DE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9C8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7DD2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2A4D684" w14:textId="77777777" w:rsidTr="00CE463B">
              <w:trPr>
                <w:trHeight w:val="596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3042D8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lastRenderedPageBreak/>
                    <w:t>a)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52314F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posiada doświadczenie w realizacji projektów o charakterze podobnym do operacji, którą zamierza realizować, lub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A8B2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A284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7C09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ED580C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A5D8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230C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6E39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5FDC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D5DD65B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C6540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b)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B9274B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posiada zasoby odpowiednie do przedmiotu operacji, którą zamierza realizować, lub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B16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82B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F1B7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B9EAFC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A3A9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5751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8BCF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6BEA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575B2B8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F51CE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c)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D638EF5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sz w:val="20"/>
                    </w:rPr>
                    <w:t>posiada</w:t>
                  </w:r>
                  <w:r w:rsidRPr="00F34C60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kwalifikacje odpowiednie do przedmiotu operacji, którą zamierza realizować,</w:t>
                  </w:r>
                  <w:r w:rsidRPr="00F34C60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jeżeli jest osoba fizyczną lub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0253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FC0F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B6AE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D2FD95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26AE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CCB0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5CFF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728D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4C5345E4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55F9A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d)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0589B4D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wykonuje działalność odpowiednią do przedmiotu operacji, którą zamierza realizować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A7B9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4268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B72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23A3B6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55E9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9C87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BD39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0622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7169FEAC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1AD2B1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8.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B5B2DCE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jest uzasadniona ekonomicznie i będzie realizowana zgodnie z biznesplanem (nie dotyczy operacji  realizowanej wyłącznie w zakresie określonym w § 2 ust.1 pkt 1 lub 5-8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), który zawiera informacje wskazane w § 4 ust.4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91BD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ED9E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B67D6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FB578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AC21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5E98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4705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D4B2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442B1EA9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A5BFA1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9</w:t>
                  </w:r>
                  <w:r w:rsidRPr="00F34C60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596ADC3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Została wydana ostateczna decyzja o środowiskowych uwarunkowaniach, jeżeli jej wydanie jest wymagane przepisami odrębnymi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BE0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BB2A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1271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11505F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32E3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20C5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3D3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88DF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0D2973BA" w14:textId="77777777" w:rsidTr="00CE463B">
              <w:trPr>
                <w:trHeight w:val="276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54422D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VII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F89B91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Operacja dotyczy wzmocnienia kapitału społecznego, w tym podnoszenie wiedzy społeczności lokalnej w zakresie ochrony środowiska i zmian klimatycznych, także z wykorzystaniem rozwiązań innowacyjnych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4FC3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DA5F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4237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D60301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1C93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1C55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C331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17BD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7DF9F353" w14:textId="77777777" w:rsidTr="00CE463B">
              <w:trPr>
                <w:trHeight w:val="276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A49610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VIII.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1BA401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Operacja dotyczy rozwoju przedsiębiorczości na obszarze wiejskim objętym LSR przez podejmowanie działalności gospodarczej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942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280B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E3C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B3706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C61C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0163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2012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3B4B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287DEE65" w14:textId="77777777" w:rsidTr="00CE463B">
              <w:trPr>
                <w:trHeight w:val="791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8F8C59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C1173B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5297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5B8B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0F1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37C1E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7E80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D5EA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63F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CCA6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E698B82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22F60C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81B192C" w14:textId="77777777" w:rsidR="00CE463B" w:rsidRDefault="00CE463B" w:rsidP="003A39E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Wnioskodawca w </w:t>
                  </w:r>
                  <w:r w:rsidRPr="005C372C">
                    <w:rPr>
                      <w:rFonts w:ascii="Times New Roman" w:hAnsi="Times New Roman"/>
                      <w:sz w:val="20"/>
                    </w:rPr>
                    <w:t xml:space="preserve">okresie </w:t>
                  </w:r>
                  <w:r w:rsidR="00AA02B7" w:rsidRPr="005C372C">
                    <w:rPr>
                      <w:rFonts w:ascii="Times New Roman" w:hAnsi="Times New Roman"/>
                      <w:sz w:val="20"/>
                    </w:rPr>
                    <w:t xml:space="preserve">3 miesięcy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poprzedzających dzień złożenia wniosku o przyznanie tej pomocy nie wykonywał działalności gospodarczej, do której stosuje się przepisy ustawy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Prawo przedsiębiorców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  <w:r w:rsidR="003A39E7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</w:p>
                <w:p w14:paraId="6EA072BB" w14:textId="1037CF5F" w:rsidR="003A39E7" w:rsidRPr="00F34C60" w:rsidRDefault="003A39E7" w:rsidP="003A39E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E51D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8BA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4CBD3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67C2EC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C3D7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E297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A698A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FB7C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1347E14D" w14:textId="77777777" w:rsidTr="002E4F70">
              <w:trPr>
                <w:trHeight w:val="903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219C1A1" w14:textId="52A18686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3.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2641A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Wnioskowana kwota pomocy wynosi nie mniej niż 50 tys. złotych i nie więcej niż 100 tys. złotych.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1DA1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9960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E52C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94B79C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AE7E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FA6B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BA8D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97C0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7F86952D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79B08C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48487FA" w14:textId="77777777" w:rsidR="00CE463B" w:rsidRDefault="00CE463B" w:rsidP="003A39E7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Operacja zakłada podjęcie we własnym imieniu działalności gospodarczej, do której stosuje się przepisy ustawy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Prawo przedsiębiorców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  <w:r w:rsidRPr="00F34C60">
                    <w:rPr>
                      <w:rFonts w:ascii="Times New Roman" w:hAnsi="Times New Roman"/>
                      <w:color w:val="FF0000"/>
                      <w:sz w:val="20"/>
                    </w:rPr>
                    <w:t xml:space="preserve"> </w:t>
                  </w:r>
                </w:p>
                <w:p w14:paraId="21ABE6C0" w14:textId="19B29ED8" w:rsidR="003A39E7" w:rsidRPr="00F34C60" w:rsidRDefault="003A39E7" w:rsidP="003A39E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0194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6CE9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FBB10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938309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D4AF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23A2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DC222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D75A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7F50E585" w14:textId="77777777" w:rsidTr="00CE463B">
              <w:trPr>
                <w:trHeight w:val="1623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915CA9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5.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3EC3FCE" w14:textId="1DE096D8" w:rsidR="002B7D62" w:rsidRDefault="00CE463B" w:rsidP="00CE10B9">
                  <w:pPr>
                    <w:spacing w:after="0" w:line="240" w:lineRule="auto"/>
                    <w:rPr>
                      <w:rFonts w:ascii="Times New Roman" w:hAnsi="Times New Roman"/>
                      <w:strike/>
                      <w:color w:val="FF0000"/>
                      <w:sz w:val="20"/>
                    </w:rPr>
                  </w:pPr>
                  <w:r w:rsidRPr="00B65D0F">
                    <w:rPr>
                      <w:rFonts w:ascii="Times New Roman" w:hAnsi="Times New Roman"/>
                      <w:sz w:val="20"/>
                    </w:rPr>
                    <w:t>Operacja zakłada zgłoszenie Wnioskodawcy do ubezpieczenia emerytalnego, ubezpieczeń rentowych i ubezpieczenia wypadkowego na podstawie przepisów o systemie ubezpieczeń społecznych z tytułu wykonywania tej działalności</w:t>
                  </w:r>
                  <w:r w:rsidRPr="002B7D62">
                    <w:rPr>
                      <w:rFonts w:ascii="Times New Roman" w:hAnsi="Times New Roman"/>
                      <w:strike/>
                      <w:color w:val="000000"/>
                      <w:sz w:val="20"/>
                    </w:rPr>
                    <w:t>,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lub utworzenie co najmniej jednego miejsca pracy w przeliczeniu na pełne etaty średnioroczne, gdy jest to uzasadnione zakresem realizacji operacji, zatrudnienie osoby, dla której zostanie utworzone to miejsce pr</w:t>
                  </w:r>
                  <w:r w:rsidR="00CE10B9">
                    <w:rPr>
                      <w:rFonts w:ascii="Times New Roman" w:hAnsi="Times New Roman"/>
                      <w:color w:val="000000"/>
                      <w:sz w:val="20"/>
                    </w:rPr>
                    <w:t>acy, na podstawie umowy o pracę</w:t>
                  </w:r>
                </w:p>
                <w:p w14:paraId="04091A2F" w14:textId="3A49FFEF" w:rsidR="00CE10B9" w:rsidRPr="00F34C60" w:rsidRDefault="00CE10B9" w:rsidP="00CE10B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E3A1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6727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24CC5" w14:textId="77777777" w:rsidR="00CE463B" w:rsidRPr="00F34C60" w:rsidRDefault="00CE463B" w:rsidP="00CE463B">
                  <w:pPr>
                    <w:spacing w:before="8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67FFF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3EE9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3F4D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580FF" w14:textId="77777777" w:rsidR="00CE463B" w:rsidRPr="00F34C60" w:rsidRDefault="00CE463B" w:rsidP="00CE463B">
                  <w:pPr>
                    <w:spacing w:before="8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2B83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0C2A8922" w14:textId="77777777" w:rsidTr="00CE463B">
              <w:trPr>
                <w:trHeight w:val="1122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D82289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6.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5BD356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Koszty planowane do poniesienia w ramach operacji mieszczą się w zakresie kosztów, o których mowa w § 17 ust. 1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i nie są kosztami inwestycji polegającej na budowie albo przebudowie liniowych obiektów budowlanych w części dotyczącej realizacji odcinków zlokalizowanych poza obszarem wiejskim objętym LSR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78A1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8A9B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458EE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B46ED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BFEE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F8A0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6C9C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9562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213192DF" w14:textId="77777777" w:rsidTr="00CE463B">
              <w:trPr>
                <w:trHeight w:val="840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6DB9FF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7.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2948C90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1553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FF8B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4C851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9C5847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6EC0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9658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9444A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D869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684CD291" w14:textId="77777777" w:rsidTr="00CE463B">
              <w:trPr>
                <w:trHeight w:val="696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5DC2F1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IX.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B0709B3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Operacja dotyczy rozwoju przedsiębiorczości na obszarze wiejskim </w:t>
                  </w:r>
                  <w:r w:rsidRPr="00F34C60"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objętym LSR  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przez tworzenie lub rozwój inkubatorów przetwórstwa lokalnego produktów rolnych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C066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E3FF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8901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4CA66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7EA4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25B4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3F42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A5BB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6E143732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636FE2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6C05483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Operacja zakłada korzystanie z infrastruktury inkubatora przetwórstwa lokalnego przez  podmioty inne niż Wnioskodawca- </w:t>
                  </w:r>
                  <w:r w:rsidRPr="00F34C60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na podstawie regulaminu korzystania z inkubatora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7109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4330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6094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9FEC70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72B0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B1F5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EE88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AA62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106DB4D8" w14:textId="77777777" w:rsidTr="00CE463B">
              <w:trPr>
                <w:trHeight w:val="1153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96791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AF5D6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Biznesplan nie zakłada osiągania zysków z działalności prowadzonej w ramach inkubatorów, w przypadku gdy operacja będzie realizowana w zakresie określonym § 2 ust. 1 pkt 2 lit. b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oraz polega wyłącznie na tworzeniu lub rozwijaniu ogólnodostępnych i niekomercyjnych inkubatorów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F75F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E338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B292B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B724C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A84B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2309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7E46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F1B7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78014F26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BBF8BA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3 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E5E3114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Wspierane inkubatory przetwórstwa lokalnego produktów rolnych są/będą to przedsiębiorstwa spożywcze w rozumieniu art. 3 pkt 2 rozporządzenia (WE) nr 178/2002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DC62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8742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BF04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88DA8F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8B99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5B5B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92D1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3654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4376D276" w14:textId="77777777" w:rsidTr="00CE463B">
              <w:trPr>
                <w:trHeight w:val="945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46566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X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66D489E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Operacja </w:t>
                  </w:r>
                  <w:r w:rsidRPr="00F34C60">
                    <w:rPr>
                      <w:rFonts w:ascii="Times New Roman" w:hAnsi="Times New Roman"/>
                      <w:b/>
                      <w:sz w:val="20"/>
                    </w:rPr>
                    <w:t xml:space="preserve">dotyczy rozwoju przedsiębiorczości na obszarze wiejskim objętym LSR przez 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rozwijanie działalności gospodarczej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7ACC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BAD1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C866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2BF91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275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15C9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8F01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015F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703FC677" w14:textId="77777777" w:rsidTr="00CE463B">
              <w:trPr>
                <w:trHeight w:val="115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074C1C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A3A98A7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Wnioskodawca w okresie 3 lat poprzedzających dzień złożenia wniosku o przyznanie pomocy wykonywał łącznie przez co najmniej 365 dni działalność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gospodarczą, do której stosuje się przepisy ustawy Prawo przedsiębiorców oraz nadal wykonuje tę działalność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F22B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2F35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0614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5FEE1B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6090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4A8A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62219" w14:textId="77777777" w:rsidR="00CE463B" w:rsidRPr="00F34C60" w:rsidRDefault="00CE463B" w:rsidP="00CE463B">
                  <w:pPr>
                    <w:spacing w:before="2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6EB5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58CC4EC6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9ADBD3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2</w:t>
                  </w:r>
                  <w:r w:rsidRPr="00F34C60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940B5BA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89D1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FC41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2716F" w14:textId="77777777" w:rsidR="00CE463B" w:rsidRPr="00F34C60" w:rsidRDefault="00CE463B" w:rsidP="00CE463B">
                  <w:pPr>
                    <w:spacing w:before="720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696895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EA1A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D14A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59D3" w14:textId="77777777" w:rsidR="00CE463B" w:rsidRPr="00F34C60" w:rsidRDefault="00CE463B" w:rsidP="00CE463B">
                  <w:pPr>
                    <w:spacing w:before="60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BDEB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6DCE438F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72B84D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XI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50CFA4" w14:textId="77777777" w:rsidR="00CE463B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Operacja dotyczy rozwoju przedsiębiorczości na obszarze wiejskim objętym LSR w zakresie określonym w § 2 ust. 1 pkt 2 lit. a-c rozporządzenia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vertAlign w:val="superscript"/>
                    </w:rPr>
                    <w:t>3</w:t>
                  </w:r>
                </w:p>
                <w:p w14:paraId="5B93A25D" w14:textId="77777777" w:rsidR="000211BA" w:rsidRPr="00F34C60" w:rsidRDefault="000211BA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vertAlign w:val="superscript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8B29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8E8E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DFA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76C164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F862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9357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601A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97C3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49464C98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D02A40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95BB415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Działalność gospodarcza będąca przedmiotem operacji nie jest sklasyfikowana w przepisach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rozporządzenia Rady Ministrów z dnia 24 grudnia 2007 r. w sprawie Polskiej Klasyfikacji Działalności (PKD, jako ta, o której mowa  w § 8 rozporządzenia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82FB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A7DA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26BA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F4870D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D77B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592B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B943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29C6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027DEB59" w14:textId="77777777" w:rsidTr="002E4F70">
              <w:trPr>
                <w:trHeight w:val="1103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F5454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XII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46EFBFF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Operacja dotyczy podnoszenia kompetencji osób realizujących operacje w zakresie określonym w § 2 ust. 1 pkt 2 lit. a-c rozporządzenia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64B9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FA80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E77F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B7C89D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0811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4A7C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5F42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5760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46901C6D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BA720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2B52EF8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Wnioskodawca ubiega się jednocześnie o przyznanie pomocy na operacje w zakresie określonym </w:t>
                  </w:r>
                  <w:r w:rsidRPr="00F34C60">
                    <w:rPr>
                      <w:rFonts w:ascii="Times New Roman" w:hAnsi="Times New Roman"/>
                      <w:sz w:val="20"/>
                    </w:rPr>
                    <w:t>w § 2 ust. 1 pkt 2 lit. a-c rozporządzenia</w:t>
                  </w:r>
                  <w:r w:rsidRPr="00F34C60">
                    <w:rPr>
                      <w:rFonts w:ascii="Times New Roman" w:hAnsi="Times New Roman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7A1F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D00E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79F8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F3F546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50DB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CF93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12F2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B079F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4A36051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19F6E3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XIII.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5528E5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Operacja dotyczy  wspierania współpracy między podmiotami wykonującymi działalność gospodarczą na obszarze wiejskim objętym LSR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EDA5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C27A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B2EC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6D753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65CF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8C94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F151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9F5B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EC426DD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B2D52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A8D958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Wnioskodawcy wspólnie ubiegający się o pomoc wykonują działalność gospodarczą na obszarze wiejskim objętym LSR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6CF3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897C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472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31D237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681F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3E22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8BA3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C3F4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605FBF75" w14:textId="77777777" w:rsidTr="00CE463B">
              <w:trPr>
                <w:trHeight w:val="55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613BC3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E291C5F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Wnioskodawcy wykonujący działalność gospodarczą  wspólnie ubiegają się o pomoc:</w:t>
                  </w:r>
                </w:p>
              </w:tc>
              <w:tc>
                <w:tcPr>
                  <w:tcW w:w="87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2226F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CE463B" w:rsidRPr="00F34C60" w14:paraId="7AC095EC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40E21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lastRenderedPageBreak/>
                    <w:t>a)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2F60FA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 ramach krótkich łańcuchów dostaw w rozumieniu art. 2 ust. 1 akapit drugi lit. m rozporządzenia nr 1305/2013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4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lub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84CF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E242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EE13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73A38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6092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9F39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2F85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D1D0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1BBA492D" w14:textId="77777777" w:rsidTr="00CE463B">
              <w:trPr>
                <w:trHeight w:val="596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94477E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b)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2B85B17" w14:textId="7F45E615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 zakresie świadczenia usług </w:t>
                  </w:r>
                  <w:r w:rsidRPr="005C372C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turystycznych</w:t>
                  </w:r>
                  <w:r w:rsidR="004B3B70" w:rsidRPr="005C372C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lub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B657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02D1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FBC2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731FF5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221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DE87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654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6A0F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3022F094" w14:textId="77777777" w:rsidTr="00CE463B">
              <w:trPr>
                <w:trHeight w:val="423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95F93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c)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86CA30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 zakresie rozwijania rynków zbytu produktów lub usług lokalnych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75C0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2EC3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CA1C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0A6C75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A97C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E274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4C0A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FB0E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30F59DB9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774230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D6F8A8B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Wnioskodawcy  wspólnie ubiegający się o pomoc zawarli, na czas oznaczony, porozumienie o wspólnej realizacji operacji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2E4A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A41D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DB6C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D49643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6FBE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AD04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4AA8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DDCA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13C15D44" w14:textId="77777777" w:rsidTr="00CE463B">
              <w:trPr>
                <w:trHeight w:val="822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9B0938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61798C6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Operacja ma na celu zwiększenie sprzedaży dóbr lub usług oferowanych przez podmioty z obszaru wiejskiego objętego LSR przez zastosowanie wspólnego znaku towarowego lub stworzenie oferty kompleksowej sprzedaży takich dóbr lub usług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CC6C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1F0B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CA06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71370C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A73C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9AD3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792E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B023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F4D78A8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23A64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5</w:t>
                  </w:r>
                  <w:r w:rsidRPr="00F34C60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AF1B47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Porozumienie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o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wspólnej realizacji operacji zawiera postanowienia, o których mowa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w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§ 10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ust. 2 rozporządzenia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66E3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E7AA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480F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0F40F7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3427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9CC7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AC2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DD26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770E5E42" w14:textId="77777777" w:rsidTr="00CE463B">
              <w:trPr>
                <w:trHeight w:val="513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1AAA9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XIV.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C0E0E83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Operacja dotyczy  rozwoju  rynków zbytu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F73E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E6D9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EF95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8F92D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D41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366B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7DF2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7E9B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3CBFEEFD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D42F41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C9A5E8A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Operacja dotyczy  rozwoju  rynków zbytu produktów i usług lokalnych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97B5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CD28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65C4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E9F606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D08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A33C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ED2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6C0D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FF0FA42" w14:textId="77777777" w:rsidTr="00CE463B">
              <w:trPr>
                <w:trHeight w:val="860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A402A7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A9E6CD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Operacja nie dotyczy operacji polegających na budowie lub modernizacji targowisk objętych zakresem wsparcia w ramach działania o którym mowa w art. 3 ust. 1 pkt 7 ustawy o wspieraniu rozwoju obszarów wiejskich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842E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C730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6F50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8384B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7DCB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A353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83A5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2569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65A69C13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BD852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XV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AAE8F6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Operacja dotyczy zachowania dziedzictwa lokalnego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8087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AD5F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F38E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B15C29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7E7B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01F1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41C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9E86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7E1AA79A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3BE761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C64858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służy zaspokajaniu potrzeb społeczności lokalnej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43F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544A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774D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039279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1293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62C5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FDC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35BE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2C6C031E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9CBF9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XVI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6F9BEE" w14:textId="77777777" w:rsidR="00CE463B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Operacja dotyczy 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rozwoju ogólnodostępnej i niekomercyjnej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 infrastruktury</w:t>
                  </w: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turystycznej lub rekreacyjnej, lub kulturalnej</w:t>
                  </w:r>
                </w:p>
                <w:p w14:paraId="1B6F25C7" w14:textId="77777777" w:rsidR="003152E5" w:rsidRPr="00F34C60" w:rsidRDefault="003152E5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90AE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4F27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032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B33C2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7169C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B16D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9255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9E9D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5B9B19E3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6C06A0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EB1012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Rozwijana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infrastruktura będzie miała ogólnodostępny i niekomercyjny charakter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6619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A42E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A2F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AC561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F75F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D54C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949A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B67D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9C4B4CA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83D0C8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lastRenderedPageBreak/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9177D6E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Operacja dotyczy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rozwoju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infrastruktury turystycznej lub rekreacyjnej lub kulturalnej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3904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2807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D6B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C188FB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D1EE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7D7E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21A6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C7DD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21607EC8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A5883B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3.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0C31279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służy zaspokojeniu potrzeb społeczności lokalnej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8ED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D852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942D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635211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469F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2226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15B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2270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34563FBA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EC717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XVII.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2C97530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Operacja dotyczy budowy lub przebudowy dróg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18A8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D347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982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E963C5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50C2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0F3E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27A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20F0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55C568CE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BD79C6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99839D1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Operacja dotyczy budowy lub przebudowy publicznych dróg gminnych lub powiatowych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EE07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6116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6135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D13E5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22105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98F3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8E98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2EB9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5A59940F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1529C5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942F4E" w14:textId="77777777" w:rsidR="00CE463B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      </w:r>
                </w:p>
                <w:p w14:paraId="2943EECD" w14:textId="77777777" w:rsidR="000211BA" w:rsidRPr="00F34C60" w:rsidRDefault="000211BA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CEF5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781C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B6619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B3891A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8222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25F3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BE4A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E9C9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06F29F30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91E96D" w14:textId="3A2397B8" w:rsidR="00CE463B" w:rsidRPr="00E63CAF" w:rsidRDefault="00F371D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E63CA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XVI</w:t>
                  </w:r>
                  <w:r w:rsidR="00E63CAF" w:rsidRPr="00E63CA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Pr="00E63CA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CE463B" w:rsidRPr="00E63CA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DB4DC9B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Operacja dotyczy  promowania obszaru objętego LSR, w tym produktów lub usług lokalnych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FF04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11EE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B07E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5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EA815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15D7F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C980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0CB3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0B6D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CE463B" w:rsidRPr="00F34C60" w14:paraId="3F64A685" w14:textId="77777777" w:rsidTr="00EB2486">
              <w:trPr>
                <w:trHeight w:val="1076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4D1A27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51B720" w14:textId="77777777" w:rsidR="00CE463B" w:rsidRPr="00F34C60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Operacja nie służy 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indywidualnej</w:t>
                  </w: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promocji produktów lub usług lokalnych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AF394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F745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020E1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0AA0C56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82CB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82A6B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1EB7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73622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  <w:tr w:rsidR="00CE463B" w:rsidRPr="00F34C60" w14:paraId="5FE4BEFC" w14:textId="77777777" w:rsidTr="00CE463B">
              <w:trPr>
                <w:trHeight w:val="114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3551303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6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73A81D8" w14:textId="77777777" w:rsidR="00CE463B" w:rsidRDefault="00CE463B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34C60">
                    <w:rPr>
                      <w:rFonts w:ascii="Times New Roman" w:hAnsi="Times New Roman"/>
                      <w:color w:val="000000"/>
                      <w:sz w:val="20"/>
                    </w:rPr>
      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      </w:r>
                </w:p>
                <w:p w14:paraId="41C713A3" w14:textId="77777777" w:rsidR="000211BA" w:rsidRPr="00F34C60" w:rsidRDefault="000211BA" w:rsidP="00CE463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91AE0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8C1DD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227DC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5CFDDF8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32BA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EF7EA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9C012" w14:textId="77777777" w:rsidR="00CE463B" w:rsidRPr="00F34C60" w:rsidRDefault="00CE463B" w:rsidP="00CE463B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A5A3E" w14:textId="77777777" w:rsidR="00CE463B" w:rsidRPr="00F34C60" w:rsidRDefault="00CE463B" w:rsidP="00CE46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52"/>
                      <w:szCs w:val="52"/>
                      <w:lang w:eastAsia="pl-PL"/>
                    </w:rPr>
                  </w:pPr>
                </w:p>
              </w:tc>
            </w:tr>
          </w:tbl>
          <w:p w14:paraId="657FA7CE" w14:textId="77777777" w:rsidR="00CE463B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sz w:val="18"/>
              </w:rPr>
            </w:pPr>
            <w:r w:rsidRPr="00F34C60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1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Program</w:t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 Rozwoju Obszarów Wiejskich na lata 2014-2020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</w:p>
          <w:p w14:paraId="6D557701" w14:textId="2F419A59" w:rsidR="00CE463B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sz w:val="18"/>
              </w:rPr>
            </w:pP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2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  <w:t>Ustawa z dnia 6 marca 2018 r. - Prawo przedsiębiorców</w:t>
            </w:r>
            <w:r w:rsidR="003D5AF8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(Dz.U. z dnia 2019 r.</w:t>
            </w:r>
            <w:r w:rsidR="005D5550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3D5AF8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poz.1292, 1495, z 2020 r. poz.424,1086)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</w:p>
          <w:p w14:paraId="02C35428" w14:textId="3717AFDC" w:rsidR="00CE463B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sz w:val="18"/>
              </w:rPr>
            </w:pP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3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  <w:t>Rozporządzenie</w:t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      </w:r>
            <w:r w:rsidR="00580E44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z 2019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r., </w:t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poz. </w:t>
            </w:r>
            <w:r w:rsidR="00580E44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664  i 2023, z 2020 r. poz. 1555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  <w:p w14:paraId="1A804080" w14:textId="77777777" w:rsidR="00CE463B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sz w:val="18"/>
              </w:rPr>
            </w:pP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4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  <w:t>Rozporządzenie</w:t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0211BA">
              <w:rPr>
                <w:rFonts w:ascii="Times New Roman" w:hAnsi="Times New Roman"/>
                <w:i/>
                <w:sz w:val="18"/>
              </w:rPr>
              <w:t>późn</w:t>
            </w:r>
            <w:proofErr w:type="spellEnd"/>
            <w:r w:rsidRPr="000211BA">
              <w:rPr>
                <w:rFonts w:ascii="Times New Roman" w:hAnsi="Times New Roman"/>
                <w:i/>
                <w:sz w:val="18"/>
              </w:rPr>
              <w:t>. zm.)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</w:p>
          <w:p w14:paraId="45372A4C" w14:textId="1DEBD472" w:rsidR="00CE463B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sz w:val="18"/>
              </w:rPr>
            </w:pPr>
            <w:r w:rsidRPr="000211BA">
              <w:rPr>
                <w:rFonts w:ascii="Times New Roman" w:hAnsi="Times New Roman"/>
                <w:i/>
                <w:sz w:val="18"/>
              </w:rPr>
              <w:t>5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z </w:t>
            </w:r>
            <w:r w:rsidR="00793AB3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2020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r., </w:t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poz. </w:t>
            </w:r>
            <w:r w:rsidR="00793AB3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217, z </w:t>
            </w:r>
            <w:proofErr w:type="spellStart"/>
            <w:r w:rsidR="00793AB3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="00793AB3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. </w:t>
            </w:r>
            <w:r w:rsidR="00044E67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z</w:t>
            </w:r>
            <w:r w:rsidR="00793AB3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m.</w:t>
            </w:r>
            <w:r w:rsidR="00044E67"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)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</w:p>
          <w:p w14:paraId="705E6E23" w14:textId="77777777" w:rsidR="00CE463B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sz w:val="18"/>
              </w:rPr>
            </w:pPr>
            <w:r w:rsidRPr="000211BA">
              <w:rPr>
                <w:rFonts w:ascii="Times New Roman" w:hAnsi="Times New Roman"/>
                <w:i/>
                <w:sz w:val="18"/>
              </w:rPr>
              <w:lastRenderedPageBreak/>
              <w:t>6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Rozporządzenie Komisji (UE) nr 651/2014 z dnia 17 czerwca 2014 r. uznające niektóre rodzaje pomocy za zgodne z rynkiem wewnętrznym w zastosowaniu art. 107 i 108 Traktatu (Dz. Urz. UE L 187 </w:t>
            </w:r>
            <w:r w:rsidRPr="000211BA">
              <w:rPr>
                <w:rFonts w:ascii="Times New Roman" w:hAnsi="Times New Roman"/>
                <w:i/>
                <w:sz w:val="18"/>
              </w:rPr>
              <w:br/>
              <w:t>z 26.06.2014, str. 1)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</w:p>
          <w:p w14:paraId="71B42E52" w14:textId="77777777" w:rsidR="00CE463B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7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  <w:t>rozporządzenie</w:t>
            </w:r>
            <w:r w:rsidRPr="000211BA">
              <w:rPr>
                <w:rFonts w:ascii="Times New Roman" w:hAnsi="Times New Roman"/>
                <w:i/>
                <w:sz w:val="18"/>
              </w:rPr>
      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0211BA">
              <w:rPr>
                <w:rFonts w:ascii="Times New Roman" w:hAnsi="Times New Roman"/>
                <w:i/>
                <w:sz w:val="18"/>
              </w:rPr>
              <w:t>późn</w:t>
            </w:r>
            <w:proofErr w:type="spellEnd"/>
            <w:r w:rsidRPr="000211BA">
              <w:rPr>
                <w:rFonts w:ascii="Times New Roman" w:hAnsi="Times New Roman"/>
                <w:i/>
                <w:sz w:val="18"/>
              </w:rPr>
              <w:t>. zm.)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</w:r>
          </w:p>
          <w:p w14:paraId="4BC6C29B" w14:textId="77777777" w:rsidR="00847ECA" w:rsidRPr="000211BA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8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ab/>
              <w:t xml:space="preserve">"rozporządzenie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. zm.)</w:t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0211BA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</w:p>
          <w:p w14:paraId="4A74303D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666B69F3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41CC8EA8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5F8994C7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3C1D76A7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515DAEC5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1206AE0F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25503DE8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1263B990" w14:textId="77777777" w:rsidR="00847ECA" w:rsidRPr="000211B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16D27958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2385E901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6348A281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748F1237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2FBAC2A4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2AC9CE65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1AFFB0BE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5E2C1767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5C8AB4F7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504D4CCF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40887C50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4F15DE1B" w14:textId="77777777" w:rsidR="00847ECA" w:rsidRDefault="00847ECA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</w:p>
          <w:p w14:paraId="2861F880" w14:textId="232480F6" w:rsidR="00CE463B" w:rsidRPr="00F34C60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F34C6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F34C6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F34C6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F34C6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F34C6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  <w:r w:rsidRPr="00F34C6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ab/>
            </w:r>
          </w:p>
          <w:p w14:paraId="518711F4" w14:textId="77777777" w:rsidR="00CE463B" w:rsidRPr="00F34C60" w:rsidRDefault="00CE463B" w:rsidP="00CE463B">
            <w:pPr>
              <w:spacing w:after="0" w:line="240" w:lineRule="auto"/>
              <w:ind w:left="214" w:hanging="214"/>
              <w:rPr>
                <w:rFonts w:ascii="Times New Roman" w:hAnsi="Times New Roman"/>
                <w:i/>
                <w:sz w:val="18"/>
              </w:rPr>
            </w:pPr>
          </w:p>
        </w:tc>
      </w:tr>
      <w:tr w:rsidR="00CE463B" w:rsidRPr="00F34C60" w14:paraId="418DAE5E" w14:textId="77777777" w:rsidTr="006B6BB5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0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C12D" w14:textId="65E6E273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ABD" w:rsidRPr="00F34C60" w14:paraId="34DA04A9" w14:textId="77777777" w:rsidTr="00345136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00"/>
        </w:trPr>
        <w:tc>
          <w:tcPr>
            <w:tcW w:w="155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9817E9" w14:textId="5FD405E5" w:rsidR="00342ABD" w:rsidRPr="00F34C60" w:rsidRDefault="00342ABD" w:rsidP="00342AB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WYNIK WERYFIKACJI ZGODNOŚCI OPERACJI Z PROGRAMEM ROZWOJU OBSZARÓW WIEJSKICH NA LATA 2014-2020</w:t>
            </w:r>
          </w:p>
        </w:tc>
      </w:tr>
      <w:tr w:rsidR="00CE463B" w:rsidRPr="00F34C60" w14:paraId="5E090C48" w14:textId="77777777" w:rsidTr="00CE463B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00"/>
        </w:trPr>
        <w:tc>
          <w:tcPr>
            <w:tcW w:w="106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73672FE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8A49B8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Weryfikujący</w:t>
            </w:r>
          </w:p>
          <w:p w14:paraId="3DEEC33C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C4BC0D" w14:textId="77777777" w:rsidR="00CE463B" w:rsidRPr="00F34C60" w:rsidRDefault="00CE463B" w:rsidP="00CE463B">
            <w:pPr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       Sprawdzający</w:t>
            </w:r>
          </w:p>
          <w:p w14:paraId="156EFDBE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463B" w:rsidRPr="00F34C60" w14:paraId="68BC2124" w14:textId="77777777" w:rsidTr="00CE463B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30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91115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Na podstawie przeprowadzonej weryfikacji operację uznaje się za zgodną z PROW na lata 2014-2020 </w:t>
            </w:r>
          </w:p>
        </w:tc>
        <w:tc>
          <w:tcPr>
            <w:tcW w:w="6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Ind w:w="3142" w:type="dxa"/>
              <w:tblLayout w:type="fixed"/>
              <w:tblLook w:val="00A0" w:firstRow="1" w:lastRow="0" w:firstColumn="1" w:lastColumn="0" w:noHBand="0" w:noVBand="0"/>
            </w:tblPr>
            <w:tblGrid>
              <w:gridCol w:w="1043"/>
              <w:gridCol w:w="1044"/>
              <w:gridCol w:w="1044"/>
            </w:tblGrid>
            <w:tr w:rsidR="00CE463B" w:rsidRPr="00F34C60" w14:paraId="6B6F96E1" w14:textId="77777777" w:rsidTr="00CE463B">
              <w:tc>
                <w:tcPr>
                  <w:tcW w:w="1043" w:type="dxa"/>
                </w:tcPr>
                <w:p w14:paraId="6E810DD2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67FC1E28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044" w:type="dxa"/>
                </w:tcPr>
                <w:p w14:paraId="4E1DE1E3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CE463B" w:rsidRPr="00F34C60" w14:paraId="05E34280" w14:textId="77777777" w:rsidTr="00CE463B">
              <w:tc>
                <w:tcPr>
                  <w:tcW w:w="1043" w:type="dxa"/>
                </w:tcPr>
                <w:p w14:paraId="32FC38A4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lastRenderedPageBreak/>
                    <w:t>□</w:t>
                  </w:r>
                </w:p>
              </w:tc>
              <w:tc>
                <w:tcPr>
                  <w:tcW w:w="1044" w:type="dxa"/>
                </w:tcPr>
                <w:p w14:paraId="1115ABA5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07669809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</w:tbl>
          <w:p w14:paraId="7A7AE8EF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56"/>
              <w:gridCol w:w="992"/>
              <w:gridCol w:w="992"/>
            </w:tblGrid>
            <w:tr w:rsidR="00CE463B" w:rsidRPr="00F34C60" w14:paraId="625B7086" w14:textId="77777777" w:rsidTr="00CE463B">
              <w:tc>
                <w:tcPr>
                  <w:tcW w:w="756" w:type="dxa"/>
                </w:tcPr>
                <w:p w14:paraId="5847211E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TAK</w:t>
                  </w:r>
                </w:p>
              </w:tc>
              <w:tc>
                <w:tcPr>
                  <w:tcW w:w="992" w:type="dxa"/>
                </w:tcPr>
                <w:p w14:paraId="3BCE6553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992" w:type="dxa"/>
                </w:tcPr>
                <w:p w14:paraId="7811EA6E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DO UZUP.</w:t>
                  </w:r>
                </w:p>
              </w:tc>
            </w:tr>
            <w:tr w:rsidR="00CE463B" w:rsidRPr="00F34C60" w14:paraId="53FC6808" w14:textId="77777777" w:rsidTr="00CE463B">
              <w:tc>
                <w:tcPr>
                  <w:tcW w:w="756" w:type="dxa"/>
                </w:tcPr>
                <w:p w14:paraId="68F8BA8A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lastRenderedPageBreak/>
                    <w:t>□</w:t>
                  </w:r>
                </w:p>
              </w:tc>
              <w:tc>
                <w:tcPr>
                  <w:tcW w:w="992" w:type="dxa"/>
                </w:tcPr>
                <w:p w14:paraId="2919359F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</w:tcPr>
                <w:p w14:paraId="472AE768" w14:textId="77777777" w:rsidR="00CE463B" w:rsidRPr="00F34C60" w:rsidRDefault="00CE463B" w:rsidP="00CE463B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</w:tbl>
          <w:p w14:paraId="152FE04A" w14:textId="77777777" w:rsidR="00CE463B" w:rsidRPr="00F34C60" w:rsidRDefault="00CE463B" w:rsidP="00CE46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E463B" w:rsidRPr="00F34C60" w14:paraId="67A6DA8E" w14:textId="77777777" w:rsidTr="00CE463B">
        <w:tblPrEx>
          <w:tblCellMar>
            <w:left w:w="70" w:type="dxa"/>
            <w:right w:w="70" w:type="dxa"/>
          </w:tblCellMar>
        </w:tblPrEx>
        <w:trPr>
          <w:gridAfter w:val="1"/>
          <w:wAfter w:w="38" w:type="dxa"/>
          <w:trHeight w:val="50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504D0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lastRenderedPageBreak/>
              <w:t>1)</w:t>
            </w:r>
            <w:r w:rsidRPr="00F34C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Zaznaczenie pola "NIE" oznacza, że co najmniej jeden z wymienionych w części A3 warunków nie został spełniony i operacja nie zostanie wybrana do dofinansowania </w:t>
            </w:r>
          </w:p>
        </w:tc>
      </w:tr>
      <w:tr w:rsidR="00CE463B" w:rsidRPr="00F34C60" w14:paraId="41366D6C" w14:textId="77777777" w:rsidTr="0055348D">
        <w:trPr>
          <w:gridAfter w:val="1"/>
          <w:wAfter w:w="38" w:type="dxa"/>
          <w:trHeight w:val="507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B6676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CE463B" w:rsidRPr="00F34C60" w14:paraId="5BE9F569" w14:textId="77777777" w:rsidTr="00CE463B">
        <w:trPr>
          <w:gridAfter w:val="1"/>
          <w:wAfter w:w="38" w:type="dxa"/>
          <w:trHeight w:val="57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6AF" w14:textId="77777777" w:rsidR="00CE463B" w:rsidRPr="00F34C60" w:rsidRDefault="00CE463B" w:rsidP="00CE463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83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638144FE" w14:textId="77777777" w:rsidTr="00CE463B">
        <w:trPr>
          <w:gridAfter w:val="1"/>
          <w:wAfter w:w="38" w:type="dxa"/>
          <w:trHeight w:val="52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F3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CE463B" w:rsidRPr="00F34C60" w14:paraId="6723812B" w14:textId="77777777" w:rsidTr="00CE463B">
        <w:trPr>
          <w:gridAfter w:val="1"/>
          <w:wAfter w:w="38" w:type="dxa"/>
          <w:trHeight w:val="46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4B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4D3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43A9EBA0" w14:textId="77777777" w:rsidTr="00CE463B">
        <w:trPr>
          <w:trHeight w:val="279"/>
        </w:trPr>
        <w:tc>
          <w:tcPr>
            <w:tcW w:w="1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1F4BC0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CE463B" w:rsidRPr="00F34C60" w14:paraId="26B80FD5" w14:textId="77777777" w:rsidTr="00CE463B">
        <w:trPr>
          <w:trHeight w:val="65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206" w14:textId="77777777" w:rsidR="00CE463B" w:rsidRPr="00F34C60" w:rsidRDefault="00CE463B" w:rsidP="00CE463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1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568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463B" w:rsidRPr="00F34C60" w14:paraId="18396485" w14:textId="77777777" w:rsidTr="00CE463B">
        <w:trPr>
          <w:trHeight w:val="541"/>
        </w:trPr>
        <w:tc>
          <w:tcPr>
            <w:tcW w:w="1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B2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CE463B" w:rsidRPr="00F34C60" w14:paraId="0A525A5D" w14:textId="77777777" w:rsidTr="00CE463B">
        <w:trPr>
          <w:trHeight w:val="36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FD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9169" w14:textId="77777777" w:rsidR="00CE463B" w:rsidRPr="00F34C60" w:rsidRDefault="00CE463B" w:rsidP="00CE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745CC" w:rsidRPr="00F34C60" w14:paraId="073348FB" w14:textId="77777777" w:rsidTr="003A39E7">
        <w:trPr>
          <w:trHeight w:val="361"/>
        </w:trPr>
        <w:tc>
          <w:tcPr>
            <w:tcW w:w="1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71B" w14:textId="77777777" w:rsidR="001745CC" w:rsidRDefault="001745CC" w:rsidP="001745C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Uwagi:</w:t>
            </w:r>
          </w:p>
          <w:p w14:paraId="43017840" w14:textId="77777777" w:rsidR="001745CC" w:rsidRDefault="001745CC" w:rsidP="001745C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  <w:p w14:paraId="244F09AF" w14:textId="000581E4" w:rsidR="001745CC" w:rsidRPr="00F34C60" w:rsidRDefault="001745CC" w:rsidP="001745C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00B3502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page" w:horzAnchor="margin" w:tblpXSpec="center" w:tblpY="1486"/>
        <w:tblW w:w="156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6"/>
        <w:gridCol w:w="3286"/>
        <w:gridCol w:w="6071"/>
      </w:tblGrid>
      <w:tr w:rsidR="00CB15D6" w:rsidRPr="00F34C60" w14:paraId="59C7F836" w14:textId="77777777" w:rsidTr="00CB15D6">
        <w:trPr>
          <w:trHeight w:val="300"/>
        </w:trPr>
        <w:tc>
          <w:tcPr>
            <w:tcW w:w="1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0401DA" w14:textId="087137A0" w:rsidR="00CB15D6" w:rsidRPr="00F34C60" w:rsidRDefault="00BD13BE" w:rsidP="00CB15D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OSTATECZNY </w:t>
            </w:r>
            <w:r w:rsidR="00EA4207"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WYNIK WERYFIKACJI ZGODNOŚCI OPERACJI Z PROGRAMEM ROZWOJU OBSZARÓW WIEJSKICH NA LATA 2014-2020</w:t>
            </w:r>
          </w:p>
        </w:tc>
      </w:tr>
      <w:tr w:rsidR="00CB15D6" w:rsidRPr="00F34C60" w14:paraId="42AA98D8" w14:textId="77777777" w:rsidTr="00CB15D6">
        <w:trPr>
          <w:trHeight w:val="300"/>
        </w:trPr>
        <w:tc>
          <w:tcPr>
            <w:tcW w:w="95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678A1EA9" w14:textId="77777777" w:rsidR="00CB15D6" w:rsidRPr="00F34C60" w:rsidRDefault="00CB15D6" w:rsidP="00CB15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38C71A94" w14:textId="77777777" w:rsidR="00CB15D6" w:rsidRPr="00F34C60" w:rsidRDefault="00CB15D6" w:rsidP="00CB1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Weryfikujący</w:t>
            </w:r>
          </w:p>
          <w:p w14:paraId="495369CB" w14:textId="77777777" w:rsidR="00CB15D6" w:rsidRPr="00F34C60" w:rsidRDefault="00CB15D6" w:rsidP="00CB1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0E7C45" w14:textId="77777777" w:rsidR="00CB15D6" w:rsidRPr="00F34C60" w:rsidRDefault="00CB15D6" w:rsidP="00CB15D6">
            <w:pPr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 Sprawdzający</w:t>
            </w:r>
          </w:p>
          <w:p w14:paraId="66C22FA4" w14:textId="77777777" w:rsidR="00CB15D6" w:rsidRPr="00F34C60" w:rsidRDefault="00CB15D6" w:rsidP="00CB15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B15D6" w:rsidRPr="00F34C60" w14:paraId="62370CC4" w14:textId="77777777" w:rsidTr="00CB15D6">
        <w:trPr>
          <w:trHeight w:val="30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67062" w14:textId="77777777" w:rsidR="00CB15D6" w:rsidRPr="00F34C60" w:rsidRDefault="00CB15D6" w:rsidP="00CB1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Na podstawie przeprowadzonej weryfikacji operację uznaje się za zgodną z PROW na lata 2014-2020 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43"/>
              <w:gridCol w:w="1044"/>
              <w:gridCol w:w="1044"/>
            </w:tblGrid>
            <w:tr w:rsidR="00CB15D6" w:rsidRPr="00F34C60" w14:paraId="71769F8F" w14:textId="77777777" w:rsidTr="003A39E7">
              <w:tc>
                <w:tcPr>
                  <w:tcW w:w="1043" w:type="dxa"/>
                </w:tcPr>
                <w:p w14:paraId="6302383D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   TAK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673477CA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      NIE</w:t>
                  </w:r>
                </w:p>
              </w:tc>
              <w:tc>
                <w:tcPr>
                  <w:tcW w:w="1044" w:type="dxa"/>
                </w:tcPr>
                <w:p w14:paraId="62E47558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B15D6" w:rsidRPr="00F34C60" w14:paraId="37A73DAB" w14:textId="77777777" w:rsidTr="003A39E7">
              <w:trPr>
                <w:trHeight w:val="80"/>
              </w:trPr>
              <w:tc>
                <w:tcPr>
                  <w:tcW w:w="1043" w:type="dxa"/>
                </w:tcPr>
                <w:p w14:paraId="6ED4350C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 xml:space="preserve">   □</w:t>
                  </w:r>
                </w:p>
              </w:tc>
              <w:tc>
                <w:tcPr>
                  <w:tcW w:w="1044" w:type="dxa"/>
                </w:tcPr>
                <w:p w14:paraId="5E03F030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44" w:type="dxa"/>
                  <w:shd w:val="clear" w:color="auto" w:fill="FFFFFF"/>
                </w:tcPr>
                <w:p w14:paraId="582251C1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5F599D2" w14:textId="77777777" w:rsidR="00CB15D6" w:rsidRPr="00F34C60" w:rsidRDefault="00CB15D6" w:rsidP="00CB15D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56"/>
              <w:gridCol w:w="992"/>
              <w:gridCol w:w="992"/>
            </w:tblGrid>
            <w:tr w:rsidR="00CB15D6" w:rsidRPr="00F34C60" w14:paraId="3388B084" w14:textId="77777777" w:rsidTr="003A39E7">
              <w:tc>
                <w:tcPr>
                  <w:tcW w:w="756" w:type="dxa"/>
                </w:tcPr>
                <w:p w14:paraId="5A1AD8D1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992" w:type="dxa"/>
                </w:tcPr>
                <w:p w14:paraId="52FCA75C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992" w:type="dxa"/>
                </w:tcPr>
                <w:p w14:paraId="41AD61AB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B15D6" w:rsidRPr="00F34C60" w14:paraId="64464DF3" w14:textId="77777777" w:rsidTr="003A39E7">
              <w:tc>
                <w:tcPr>
                  <w:tcW w:w="756" w:type="dxa"/>
                </w:tcPr>
                <w:p w14:paraId="1DE8982A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</w:tcPr>
                <w:p w14:paraId="7F223F6C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4C60">
                    <w:rPr>
                      <w:rFonts w:ascii="Times New Roman" w:hAnsi="Times New Roman"/>
                      <w:b/>
                      <w:bCs/>
                      <w:color w:val="000000"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992" w:type="dxa"/>
                </w:tcPr>
                <w:p w14:paraId="5FE80CF7" w14:textId="77777777" w:rsidR="00CB15D6" w:rsidRPr="00F34C60" w:rsidRDefault="00CB15D6" w:rsidP="00501D13">
                  <w:pPr>
                    <w:framePr w:hSpace="141" w:wrap="around" w:vAnchor="page" w:hAnchor="margin" w:xAlign="center" w:y="1486"/>
                    <w:spacing w:before="12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8294488" w14:textId="77777777" w:rsidR="00CB15D6" w:rsidRPr="00F34C60" w:rsidRDefault="00CB15D6" w:rsidP="00CB15D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B8A48BA" w14:textId="77777777" w:rsidR="00CE463B" w:rsidRPr="00F34C60" w:rsidRDefault="00CE463B" w:rsidP="00CE463B">
      <w:pPr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482"/>
        <w:gridCol w:w="13253"/>
      </w:tblGrid>
      <w:tr w:rsidR="00530CDB" w:rsidRPr="00F34C60" w14:paraId="7B423117" w14:textId="77777777" w:rsidTr="003A39E7">
        <w:trPr>
          <w:trHeight w:val="46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DED" w14:textId="77777777" w:rsidR="00530CDB" w:rsidRPr="00F34C60" w:rsidRDefault="00530CDB" w:rsidP="003A3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Data i podpis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BEE" w14:textId="77777777" w:rsidR="00530CDB" w:rsidRPr="00F34C60" w:rsidRDefault="00530CDB" w:rsidP="003A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45CC" w:rsidRPr="00F34C60" w14:paraId="74F68B87" w14:textId="77777777" w:rsidTr="003A39E7">
        <w:trPr>
          <w:trHeight w:val="57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D9" w14:textId="77777777" w:rsidR="001745CC" w:rsidRPr="00F34C60" w:rsidRDefault="001745CC" w:rsidP="003A39E7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D90" w14:textId="77777777" w:rsidR="001745CC" w:rsidRPr="00F34C60" w:rsidRDefault="001745CC" w:rsidP="003A3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45CC" w:rsidRPr="00F34C60" w14:paraId="753C47B3" w14:textId="77777777" w:rsidTr="003A39E7">
        <w:trPr>
          <w:trHeight w:val="521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1BD" w14:textId="77777777" w:rsidR="001745CC" w:rsidRPr="00F34C60" w:rsidRDefault="001745CC" w:rsidP="003A3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1745CC" w:rsidRPr="00F34C60" w14:paraId="7F24E5F9" w14:textId="77777777" w:rsidTr="003A39E7">
        <w:trPr>
          <w:trHeight w:val="46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847" w14:textId="77777777" w:rsidR="001745CC" w:rsidRPr="00F34C60" w:rsidRDefault="001745CC" w:rsidP="003A3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525" w14:textId="77777777" w:rsidR="001745CC" w:rsidRPr="00F34C60" w:rsidRDefault="001745CC" w:rsidP="003A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45CC" w:rsidRPr="00F34C60" w14:paraId="5E285B3B" w14:textId="77777777" w:rsidTr="003A39E7">
        <w:trPr>
          <w:trHeight w:val="162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977320" w14:textId="77777777" w:rsidR="001745CC" w:rsidRPr="00F34C60" w:rsidRDefault="001745CC" w:rsidP="003A39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0"/>
              </w:rPr>
            </w:pPr>
            <w:r w:rsidRPr="00F34C60">
              <w:rPr>
                <w:rFonts w:ascii="Times New Roman" w:hAnsi="Times New Roman"/>
                <w:i/>
                <w:color w:val="000000"/>
                <w:sz w:val="10"/>
              </w:rPr>
              <w:t> </w:t>
            </w:r>
          </w:p>
        </w:tc>
      </w:tr>
      <w:tr w:rsidR="001745CC" w:rsidRPr="00F34C60" w14:paraId="482B6E74" w14:textId="77777777" w:rsidTr="003A39E7">
        <w:trPr>
          <w:trHeight w:val="279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40C0A6" w14:textId="77777777" w:rsidR="001745CC" w:rsidRPr="00F34C60" w:rsidRDefault="001745CC" w:rsidP="003A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1745CC" w:rsidRPr="00F34C60" w14:paraId="1C71A6B2" w14:textId="77777777" w:rsidTr="003A39E7">
        <w:trPr>
          <w:trHeight w:val="65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34A" w14:textId="77777777" w:rsidR="001745CC" w:rsidRPr="00F34C60" w:rsidRDefault="001745CC" w:rsidP="003A39E7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DFB" w14:textId="77777777" w:rsidR="001745CC" w:rsidRPr="00F34C60" w:rsidRDefault="001745CC" w:rsidP="003A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45CC" w:rsidRPr="00F34C60" w14:paraId="67246FDA" w14:textId="77777777" w:rsidTr="003A39E7">
        <w:trPr>
          <w:trHeight w:val="541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C57" w14:textId="77777777" w:rsidR="001745CC" w:rsidRPr="00F34C60" w:rsidRDefault="001745CC" w:rsidP="003A3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1745CC" w:rsidRPr="00F34C60" w14:paraId="19B2C53C" w14:textId="77777777" w:rsidTr="003A39E7">
        <w:trPr>
          <w:trHeight w:val="36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DC3" w14:textId="77777777" w:rsidR="001745CC" w:rsidRPr="00F34C60" w:rsidRDefault="001745CC" w:rsidP="003A3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3D6F" w14:textId="77777777" w:rsidR="001745CC" w:rsidRPr="00F34C60" w:rsidRDefault="001745CC" w:rsidP="003A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34C6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745CC" w:rsidRPr="00F34C60" w14:paraId="732DC63E" w14:textId="77777777" w:rsidTr="003A39E7">
        <w:trPr>
          <w:trHeight w:val="36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6A6" w14:textId="470D6596" w:rsidR="001745CC" w:rsidRPr="00F34C60" w:rsidRDefault="001745CC" w:rsidP="003A3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5ED" w14:textId="0D59BF52" w:rsidR="001745CC" w:rsidRPr="00F34C60" w:rsidRDefault="001745CC" w:rsidP="003A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5CC" w:rsidRPr="00F34C60" w14:paraId="33BB3C25" w14:textId="77777777" w:rsidTr="003A39E7">
        <w:trPr>
          <w:trHeight w:val="162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3ED8BF" w14:textId="77777777" w:rsidR="00D13D68" w:rsidRDefault="00D13D68" w:rsidP="003A39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0"/>
              </w:rPr>
            </w:pPr>
          </w:p>
          <w:p w14:paraId="5B8FF1AB" w14:textId="77777777" w:rsidR="00D13D68" w:rsidRDefault="00D13D68" w:rsidP="00BC0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34C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CZĘŚĆ B: OCENA OPERACJI WG LOKALNYCH KRYTERIÓW WYBORU</w:t>
            </w:r>
          </w:p>
          <w:p w14:paraId="3E1B2DDD" w14:textId="77777777" w:rsidR="001745CC" w:rsidRPr="00F34C60" w:rsidRDefault="001745CC" w:rsidP="003A39E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0"/>
              </w:rPr>
            </w:pPr>
            <w:r w:rsidRPr="00F34C60">
              <w:rPr>
                <w:rFonts w:ascii="Times New Roman" w:hAnsi="Times New Roman"/>
                <w:i/>
                <w:color w:val="000000"/>
                <w:sz w:val="10"/>
              </w:rPr>
              <w:t> </w:t>
            </w:r>
          </w:p>
        </w:tc>
      </w:tr>
    </w:tbl>
    <w:p w14:paraId="078F18C6" w14:textId="77777777" w:rsidR="00FD26EA" w:rsidRDefault="00FD26EA" w:rsidP="00CE463B">
      <w:pPr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14:paraId="17B62738" w14:textId="77777777" w:rsidR="00FD26EA" w:rsidRDefault="00FD26EA" w:rsidP="00CE463B">
      <w:pPr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14:paraId="5C4D8F71" w14:textId="77777777" w:rsidR="00CE463B" w:rsidRPr="00F34C60" w:rsidRDefault="00CE463B" w:rsidP="00CE46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34C60">
        <w:rPr>
          <w:rFonts w:ascii="Times New Roman" w:hAnsi="Times New Roman"/>
          <w:b/>
          <w:sz w:val="18"/>
          <w:szCs w:val="18"/>
          <w:lang w:eastAsia="pl-PL"/>
        </w:rPr>
        <w:t>Numer naboru: …………………</w:t>
      </w:r>
    </w:p>
    <w:p w14:paraId="2684DA03" w14:textId="77777777" w:rsidR="00CE463B" w:rsidRPr="00F34C60" w:rsidRDefault="00CE463B" w:rsidP="00CE46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34C60">
        <w:rPr>
          <w:rFonts w:ascii="Times New Roman" w:hAnsi="Times New Roman"/>
          <w:b/>
          <w:sz w:val="18"/>
          <w:szCs w:val="18"/>
          <w:lang w:eastAsia="pl-PL"/>
        </w:rPr>
        <w:t xml:space="preserve">Znak sprawy: </w:t>
      </w:r>
      <w:r w:rsidRPr="00F34C60">
        <w:rPr>
          <w:rFonts w:ascii="Times New Roman" w:hAnsi="Times New Roman"/>
          <w:sz w:val="18"/>
          <w:szCs w:val="18"/>
          <w:lang w:eastAsia="pl-PL"/>
        </w:rPr>
        <w:t>..................</w:t>
      </w:r>
    </w:p>
    <w:p w14:paraId="51AC7783" w14:textId="77777777" w:rsidR="00CE463B" w:rsidRPr="00F34C60" w:rsidRDefault="00CE463B" w:rsidP="00CE46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34C60">
        <w:rPr>
          <w:rFonts w:ascii="Times New Roman" w:hAnsi="Times New Roman"/>
          <w:b/>
          <w:sz w:val="18"/>
          <w:szCs w:val="18"/>
          <w:lang w:eastAsia="pl-PL"/>
        </w:rPr>
        <w:t xml:space="preserve">Imię i nazwisko/ nazwa Wnioskodawcy: </w:t>
      </w:r>
      <w:r w:rsidRPr="00F34C60">
        <w:rPr>
          <w:rFonts w:ascii="Times New Roman" w:hAnsi="Times New Roman"/>
          <w:sz w:val="18"/>
          <w:szCs w:val="18"/>
          <w:lang w:eastAsia="pl-PL"/>
        </w:rPr>
        <w:t>....................................</w:t>
      </w:r>
    </w:p>
    <w:p w14:paraId="6071AEEF" w14:textId="77777777" w:rsidR="00CE463B" w:rsidRPr="00F34C60" w:rsidRDefault="00CE463B" w:rsidP="00CE46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34C60">
        <w:rPr>
          <w:rFonts w:ascii="Times New Roman" w:hAnsi="Times New Roman"/>
          <w:b/>
          <w:sz w:val="18"/>
          <w:szCs w:val="18"/>
          <w:lang w:eastAsia="pl-PL"/>
        </w:rPr>
        <w:t xml:space="preserve">Tytuł operacji / Nazwa operacji: </w:t>
      </w:r>
      <w:r w:rsidRPr="00F34C60">
        <w:rPr>
          <w:rFonts w:ascii="Times New Roman" w:hAnsi="Times New Roman"/>
          <w:sz w:val="18"/>
          <w:szCs w:val="18"/>
          <w:lang w:eastAsia="pl-PL"/>
        </w:rPr>
        <w:t>......................................</w:t>
      </w:r>
    </w:p>
    <w:p w14:paraId="0450F892" w14:textId="77777777" w:rsidR="00CE463B" w:rsidRPr="00F34C60" w:rsidRDefault="00CE463B" w:rsidP="00CE463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747"/>
        <w:gridCol w:w="1747"/>
        <w:gridCol w:w="1747"/>
        <w:gridCol w:w="1747"/>
        <w:gridCol w:w="1747"/>
        <w:gridCol w:w="1966"/>
        <w:gridCol w:w="873"/>
        <w:gridCol w:w="1101"/>
      </w:tblGrid>
      <w:tr w:rsidR="00CE463B" w:rsidRPr="00F34C60" w14:paraId="2AFCB799" w14:textId="77777777" w:rsidTr="00CE463B">
        <w:trPr>
          <w:trHeight w:val="31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CA22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Członek Rady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6677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Kryterium 1/  Uzasadnienie i punktacja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C5F9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Kryterium 2/ Uzasadnienie i punktacja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C7E3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Kryterium 3/ Uzasadnienie i punktacja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2298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Kryterium 4/ Uzasadnienie i punktacja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08A1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Kryterium 5/ Uzasadnienie i punktacja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F8BD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Kryterium …/ Uzasadnienie i punktacja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3D8D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2C35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Podpis</w:t>
            </w:r>
          </w:p>
        </w:tc>
      </w:tr>
      <w:tr w:rsidR="00CE463B" w:rsidRPr="00F34C60" w14:paraId="5578F9BA" w14:textId="77777777" w:rsidTr="00CE463B">
        <w:trPr>
          <w:trHeight w:val="31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C3E1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286426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3AE720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58BBF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52F317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899A6A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FF5BBD6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33C6C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5E79F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463B" w:rsidRPr="00F34C60" w14:paraId="3B1043AF" w14:textId="77777777" w:rsidTr="00CE463B">
        <w:trPr>
          <w:trHeight w:val="31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113E72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682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06E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370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7A63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F63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818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F09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A53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463B" w:rsidRPr="00F34C60" w14:paraId="5216D9A8" w14:textId="77777777" w:rsidTr="00CE463B">
        <w:trPr>
          <w:trHeight w:val="31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016637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3D6D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326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540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8C5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4EC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32B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503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5CB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463B" w:rsidRPr="00F34C60" w14:paraId="1A4ECCE7" w14:textId="77777777" w:rsidTr="00CE463B">
        <w:trPr>
          <w:trHeight w:val="31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A8E190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41DB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41A8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8E5F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78CE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2359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D3C1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3D7A2C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849B84" w14:textId="77777777" w:rsidR="00CE463B" w:rsidRPr="00F34C60" w:rsidRDefault="00CE463B" w:rsidP="00CE4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C6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C178B5D" w14:textId="77777777" w:rsidR="00CE463B" w:rsidRPr="00F34C60" w:rsidRDefault="00CE463B" w:rsidP="00CE463B">
      <w:pPr>
        <w:spacing w:after="0"/>
        <w:rPr>
          <w:rFonts w:ascii="Times New Roman" w:hAnsi="Times New Roman"/>
          <w:vanish/>
        </w:rPr>
      </w:pPr>
    </w:p>
    <w:p w14:paraId="0E4A59A3" w14:textId="77777777" w:rsidR="00CE463B" w:rsidRPr="00F34C60" w:rsidRDefault="00CE463B" w:rsidP="00CE463B">
      <w:pPr>
        <w:pStyle w:val="Nagwek1"/>
        <w:framePr w:w="15522" w:wrap="auto" w:hAnchor="text"/>
        <w:rPr>
          <w:sz w:val="20"/>
        </w:rPr>
        <w:sectPr w:rsidR="00CE463B" w:rsidRPr="00F34C60" w:rsidSect="00A67FA5">
          <w:pgSz w:w="16837" w:h="11905" w:orient="landscape" w:code="9"/>
          <w:pgMar w:top="1418" w:right="1418" w:bottom="1418" w:left="1418" w:header="709" w:footer="1134" w:gutter="0"/>
          <w:pgNumType w:start="26"/>
          <w:cols w:space="708"/>
          <w:docGrid w:linePitch="360"/>
        </w:sectPr>
      </w:pPr>
    </w:p>
    <w:bookmarkEnd w:id="0"/>
    <w:p w14:paraId="48D06017" w14:textId="77777777" w:rsidR="001378DE" w:rsidRPr="00F34C60" w:rsidRDefault="001378DE" w:rsidP="004E25ED">
      <w:pPr>
        <w:pStyle w:val="Nagwek2"/>
        <w:jc w:val="both"/>
        <w:rPr>
          <w:sz w:val="20"/>
        </w:rPr>
      </w:pPr>
    </w:p>
    <w:sectPr w:rsidR="001378DE" w:rsidRPr="00F34C60" w:rsidSect="004E25ED">
      <w:headerReference w:type="default" r:id="rId13"/>
      <w:footerReference w:type="default" r:id="rId14"/>
      <w:pgSz w:w="11905" w:h="16837" w:code="9"/>
      <w:pgMar w:top="1418" w:right="1418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C3DB" w14:textId="77777777" w:rsidR="00B54AB4" w:rsidRDefault="00B54AB4">
      <w:r>
        <w:separator/>
      </w:r>
    </w:p>
  </w:endnote>
  <w:endnote w:type="continuationSeparator" w:id="0">
    <w:p w14:paraId="345658DE" w14:textId="77777777" w:rsidR="00B54AB4" w:rsidRDefault="00B54AB4">
      <w:r>
        <w:continuationSeparator/>
      </w:r>
    </w:p>
  </w:endnote>
  <w:endnote w:type="continuationNotice" w:id="1">
    <w:p w14:paraId="4ECA711A" w14:textId="77777777" w:rsidR="00B54AB4" w:rsidRDefault="00B54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3742" w14:textId="77777777" w:rsidR="003A39E7" w:rsidRPr="00D96A38" w:rsidRDefault="003A39E7" w:rsidP="00D96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D263" w14:textId="77777777" w:rsidR="00B54AB4" w:rsidRDefault="00B54AB4">
      <w:r>
        <w:separator/>
      </w:r>
    </w:p>
  </w:footnote>
  <w:footnote w:type="continuationSeparator" w:id="0">
    <w:p w14:paraId="1FEE10C3" w14:textId="77777777" w:rsidR="00B54AB4" w:rsidRDefault="00B54AB4">
      <w:r>
        <w:continuationSeparator/>
      </w:r>
    </w:p>
  </w:footnote>
  <w:footnote w:type="continuationNotice" w:id="1">
    <w:p w14:paraId="7801CAFB" w14:textId="77777777" w:rsidR="00B54AB4" w:rsidRDefault="00B54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BD5B" w14:textId="77777777" w:rsidR="003A39E7" w:rsidRPr="00C31415" w:rsidRDefault="003A39E7" w:rsidP="00C31415">
    <w:pPr>
      <w:pStyle w:val="Nagwek"/>
      <w:rPr>
        <w:szCs w:val="18"/>
      </w:rPr>
    </w:pPr>
    <w:r w:rsidRPr="00C31415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E5D1" w14:textId="77777777" w:rsidR="003A39E7" w:rsidRDefault="003A3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E6A611E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0000011"/>
    <w:multiLevelType w:val="singleLevel"/>
    <w:tmpl w:val="0C405EB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sz w:val="20"/>
        <w:szCs w:val="20"/>
      </w:rPr>
    </w:lvl>
  </w:abstractNum>
  <w:abstractNum w:abstractNumId="2" w15:restartNumberingAfterBreak="0">
    <w:nsid w:val="00000012"/>
    <w:multiLevelType w:val="singleLevel"/>
    <w:tmpl w:val="FCB2F748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3"/>
    <w:multiLevelType w:val="singleLevel"/>
    <w:tmpl w:val="F4E48E8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65447F2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5" w15:restartNumberingAfterBreak="0">
    <w:nsid w:val="0000001E"/>
    <w:multiLevelType w:val="multilevel"/>
    <w:tmpl w:val="7040A0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F"/>
    <w:multiLevelType w:val="singleLevel"/>
    <w:tmpl w:val="F8E4F27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  <w:vertAlign w:val="baseline"/>
      </w:rPr>
    </w:lvl>
  </w:abstractNum>
  <w:abstractNum w:abstractNumId="7" w15:restartNumberingAfterBreak="0">
    <w:nsid w:val="00000022"/>
    <w:multiLevelType w:val="singleLevel"/>
    <w:tmpl w:val="AACE15C8"/>
    <w:name w:val="WW8Num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Arial" w:hint="default"/>
        <w:i w:val="0"/>
        <w:sz w:val="20"/>
        <w:szCs w:val="20"/>
      </w:rPr>
    </w:lvl>
  </w:abstractNum>
  <w:abstractNum w:abstractNumId="8" w15:restartNumberingAfterBreak="0">
    <w:nsid w:val="00000026"/>
    <w:multiLevelType w:val="singleLevel"/>
    <w:tmpl w:val="4CDC0E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0"/>
        <w:szCs w:val="20"/>
      </w:rPr>
    </w:lvl>
  </w:abstractNum>
  <w:abstractNum w:abstractNumId="9" w15:restartNumberingAfterBreak="0">
    <w:nsid w:val="00000028"/>
    <w:multiLevelType w:val="multilevel"/>
    <w:tmpl w:val="C6EABB14"/>
    <w:name w:val="WW8Num4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0000003E"/>
    <w:multiLevelType w:val="singleLevel"/>
    <w:tmpl w:val="19EE0DB2"/>
    <w:name w:val="WW8Num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Verdana" w:hAnsi="Verdana" w:cs="Arial" w:hint="default"/>
        <w:sz w:val="20"/>
        <w:szCs w:val="20"/>
      </w:rPr>
    </w:lvl>
  </w:abstractNum>
  <w:abstractNum w:abstractNumId="12" w15:restartNumberingAfterBreak="0">
    <w:nsid w:val="02E81E1D"/>
    <w:multiLevelType w:val="hybridMultilevel"/>
    <w:tmpl w:val="35C6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4C31AB"/>
    <w:multiLevelType w:val="hybridMultilevel"/>
    <w:tmpl w:val="4350A598"/>
    <w:lvl w:ilvl="0" w:tplc="7466CF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AE47409"/>
    <w:multiLevelType w:val="hybridMultilevel"/>
    <w:tmpl w:val="B8CE40D8"/>
    <w:lvl w:ilvl="0" w:tplc="5DF877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10A26066">
      <w:start w:val="1"/>
      <w:numFmt w:val="decimal"/>
      <w:lvlText w:val="%2)"/>
      <w:lvlJc w:val="left"/>
      <w:pPr>
        <w:tabs>
          <w:tab w:val="num" w:pos="39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6C44F4"/>
    <w:multiLevelType w:val="hybridMultilevel"/>
    <w:tmpl w:val="1E96AEBC"/>
    <w:lvl w:ilvl="0" w:tplc="B3901E3C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9878A3F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6A56E3DC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800648C"/>
    <w:multiLevelType w:val="hybridMultilevel"/>
    <w:tmpl w:val="41664F28"/>
    <w:lvl w:ilvl="0" w:tplc="6C823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243CBD"/>
    <w:multiLevelType w:val="hybridMultilevel"/>
    <w:tmpl w:val="6DD26D3E"/>
    <w:lvl w:ilvl="0" w:tplc="4B1252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9534074"/>
    <w:multiLevelType w:val="hybridMultilevel"/>
    <w:tmpl w:val="917478F0"/>
    <w:lvl w:ilvl="0" w:tplc="A356B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310A9E6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794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E84F7A"/>
    <w:multiLevelType w:val="hybridMultilevel"/>
    <w:tmpl w:val="8D8E1BA2"/>
    <w:name w:val="WW8Num302"/>
    <w:lvl w:ilvl="0" w:tplc="1ED400C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C5B0B07"/>
    <w:multiLevelType w:val="hybridMultilevel"/>
    <w:tmpl w:val="4CD0208E"/>
    <w:lvl w:ilvl="0" w:tplc="1DFA54D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7D6947"/>
    <w:multiLevelType w:val="hybridMultilevel"/>
    <w:tmpl w:val="0E9A8D68"/>
    <w:lvl w:ilvl="0" w:tplc="7D92DD7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C35E94"/>
    <w:multiLevelType w:val="hybridMultilevel"/>
    <w:tmpl w:val="18944DAC"/>
    <w:lvl w:ilvl="0" w:tplc="67A0EE5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A053825"/>
    <w:multiLevelType w:val="hybridMultilevel"/>
    <w:tmpl w:val="41E8E8DA"/>
    <w:lvl w:ilvl="0" w:tplc="3E302B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B0C1FBB"/>
    <w:multiLevelType w:val="hybridMultilevel"/>
    <w:tmpl w:val="68086734"/>
    <w:lvl w:ilvl="0" w:tplc="870A02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490767"/>
    <w:multiLevelType w:val="hybridMultilevel"/>
    <w:tmpl w:val="4406115C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8F5DC5"/>
    <w:multiLevelType w:val="hybridMultilevel"/>
    <w:tmpl w:val="160E945C"/>
    <w:lvl w:ilvl="0" w:tplc="28FEEC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E1BB7"/>
    <w:multiLevelType w:val="hybridMultilevel"/>
    <w:tmpl w:val="C9B26028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630E24"/>
    <w:multiLevelType w:val="hybridMultilevel"/>
    <w:tmpl w:val="D5E66030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2D4347E"/>
    <w:multiLevelType w:val="hybridMultilevel"/>
    <w:tmpl w:val="EAA6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660A04"/>
    <w:multiLevelType w:val="hybridMultilevel"/>
    <w:tmpl w:val="C4965FC0"/>
    <w:lvl w:ilvl="0" w:tplc="32C64D10">
      <w:start w:val="1"/>
      <w:numFmt w:val="decimal"/>
      <w:lvlText w:val="%1)"/>
      <w:lvlJc w:val="left"/>
      <w:pPr>
        <w:ind w:left="3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 w15:restartNumberingAfterBreak="0">
    <w:nsid w:val="367316DE"/>
    <w:multiLevelType w:val="hybridMultilevel"/>
    <w:tmpl w:val="E99C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6AF20B7"/>
    <w:multiLevelType w:val="hybridMultilevel"/>
    <w:tmpl w:val="6F78D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FCE0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8153D0E"/>
    <w:multiLevelType w:val="hybridMultilevel"/>
    <w:tmpl w:val="205CB810"/>
    <w:lvl w:ilvl="0" w:tplc="C2C0D4D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3A46D854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 w:tplc="119A8AAA">
      <w:start w:val="1"/>
      <w:numFmt w:val="upperRoman"/>
      <w:lvlText w:val="%4."/>
      <w:lvlJc w:val="left"/>
      <w:pPr>
        <w:ind w:left="3164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3A185D62"/>
    <w:multiLevelType w:val="hybridMultilevel"/>
    <w:tmpl w:val="F6E8CFBC"/>
    <w:lvl w:ilvl="0" w:tplc="BC86F2C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  <w:b w:val="0"/>
      </w:rPr>
    </w:lvl>
    <w:lvl w:ilvl="1" w:tplc="1C9046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CE71A5B"/>
    <w:multiLevelType w:val="hybridMultilevel"/>
    <w:tmpl w:val="7CC0430C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156C2C"/>
    <w:multiLevelType w:val="hybridMultilevel"/>
    <w:tmpl w:val="21B6B142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DE006E"/>
    <w:multiLevelType w:val="hybridMultilevel"/>
    <w:tmpl w:val="2762444A"/>
    <w:lvl w:ilvl="0" w:tplc="543844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3C92A1F"/>
    <w:multiLevelType w:val="hybridMultilevel"/>
    <w:tmpl w:val="95B6E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14A0A26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EC3C6D"/>
    <w:multiLevelType w:val="hybridMultilevel"/>
    <w:tmpl w:val="4B824390"/>
    <w:name w:val="WW8Num182"/>
    <w:lvl w:ilvl="0" w:tplc="73027B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6D22172"/>
    <w:multiLevelType w:val="hybridMultilevel"/>
    <w:tmpl w:val="92B0083A"/>
    <w:lvl w:ilvl="0" w:tplc="22547A7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BDAAAE5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9B0220B"/>
    <w:multiLevelType w:val="hybridMultilevel"/>
    <w:tmpl w:val="813085A4"/>
    <w:lvl w:ilvl="0" w:tplc="487070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9F44FBA"/>
    <w:multiLevelType w:val="hybridMultilevel"/>
    <w:tmpl w:val="C31CA602"/>
    <w:lvl w:ilvl="0" w:tplc="3D16E6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B3152E5"/>
    <w:multiLevelType w:val="hybridMultilevel"/>
    <w:tmpl w:val="0FE890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A6257F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14A8C59A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 w:tplc="BFB402D4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505928D1"/>
    <w:multiLevelType w:val="hybridMultilevel"/>
    <w:tmpl w:val="28E08AE6"/>
    <w:lvl w:ilvl="0" w:tplc="5E2E6DA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09E14FD"/>
    <w:multiLevelType w:val="hybridMultilevel"/>
    <w:tmpl w:val="7AA22ECC"/>
    <w:lvl w:ilvl="0" w:tplc="AAF89C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1" w:tplc="5516A716">
      <w:start w:val="1"/>
      <w:numFmt w:val="decim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1B55CDB"/>
    <w:multiLevelType w:val="hybridMultilevel"/>
    <w:tmpl w:val="F274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3330DBD"/>
    <w:multiLevelType w:val="hybridMultilevel"/>
    <w:tmpl w:val="8A6259F2"/>
    <w:lvl w:ilvl="0" w:tplc="67E6678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610794E"/>
    <w:multiLevelType w:val="hybridMultilevel"/>
    <w:tmpl w:val="58D8DDAC"/>
    <w:lvl w:ilvl="0" w:tplc="E32482E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7EF34DD"/>
    <w:multiLevelType w:val="hybridMultilevel"/>
    <w:tmpl w:val="92786F44"/>
    <w:lvl w:ilvl="0" w:tplc="CA849F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AB76EC3"/>
    <w:multiLevelType w:val="hybridMultilevel"/>
    <w:tmpl w:val="069E4CFC"/>
    <w:lvl w:ilvl="0" w:tplc="E1A623F2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D956E27"/>
    <w:multiLevelType w:val="hybridMultilevel"/>
    <w:tmpl w:val="0082E1F2"/>
    <w:lvl w:ilvl="0" w:tplc="22381CD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E7F0B1D"/>
    <w:multiLevelType w:val="hybridMultilevel"/>
    <w:tmpl w:val="32101AE2"/>
    <w:lvl w:ilvl="0" w:tplc="F80694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8B2908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604513AF"/>
    <w:multiLevelType w:val="hybridMultilevel"/>
    <w:tmpl w:val="BCF8EC7C"/>
    <w:lvl w:ilvl="0" w:tplc="2A6E24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1507FFD"/>
    <w:multiLevelType w:val="hybridMultilevel"/>
    <w:tmpl w:val="B1443244"/>
    <w:lvl w:ilvl="0" w:tplc="881C16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0F19B8"/>
    <w:multiLevelType w:val="hybridMultilevel"/>
    <w:tmpl w:val="49A4AC5C"/>
    <w:lvl w:ilvl="0" w:tplc="E15ADC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1D02A4"/>
    <w:multiLevelType w:val="hybridMultilevel"/>
    <w:tmpl w:val="B33C8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836C75"/>
    <w:multiLevelType w:val="hybridMultilevel"/>
    <w:tmpl w:val="4254FA82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8D8666C"/>
    <w:multiLevelType w:val="hybridMultilevel"/>
    <w:tmpl w:val="359AD918"/>
    <w:lvl w:ilvl="0" w:tplc="B0DC9096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A5A502B"/>
    <w:multiLevelType w:val="hybridMultilevel"/>
    <w:tmpl w:val="9036FDA2"/>
    <w:lvl w:ilvl="0" w:tplc="BBAA13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B450167"/>
    <w:multiLevelType w:val="hybridMultilevel"/>
    <w:tmpl w:val="F7D2FA0A"/>
    <w:lvl w:ilvl="0" w:tplc="8DBE56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5A2CB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trike w:val="0"/>
        <w:color w:val="auto"/>
      </w:r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 w15:restartNumberingAfterBreak="0">
    <w:nsid w:val="6CC348AF"/>
    <w:multiLevelType w:val="hybridMultilevel"/>
    <w:tmpl w:val="D20EE3C2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C9AC44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2" w:tplc="CCEE3B6E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1244BA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4" w:tplc="CDE6A93C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7A690A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7" w:tplc="DC6A6E94">
      <w:start w:val="1"/>
      <w:numFmt w:val="decimal"/>
      <w:lvlText w:val="%8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8" w:tplc="B44069EA">
      <w:start w:val="1"/>
      <w:numFmt w:val="decimal"/>
      <w:lvlText w:val="%9)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</w:rPr>
    </w:lvl>
  </w:abstractNum>
  <w:abstractNum w:abstractNumId="73" w15:restartNumberingAfterBreak="0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23709BC"/>
    <w:multiLevelType w:val="hybridMultilevel"/>
    <w:tmpl w:val="4B485704"/>
    <w:lvl w:ilvl="0" w:tplc="8D38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9068E9"/>
    <w:multiLevelType w:val="hybridMultilevel"/>
    <w:tmpl w:val="CD80514A"/>
    <w:lvl w:ilvl="0" w:tplc="D7C42F3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7717C83"/>
    <w:multiLevelType w:val="hybridMultilevel"/>
    <w:tmpl w:val="10EA295E"/>
    <w:lvl w:ilvl="0" w:tplc="7E88A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7B123F0"/>
    <w:multiLevelType w:val="hybridMultilevel"/>
    <w:tmpl w:val="439C2776"/>
    <w:lvl w:ilvl="0" w:tplc="5D0C2BB2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41044F"/>
    <w:multiLevelType w:val="hybridMultilevel"/>
    <w:tmpl w:val="EB1E837E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A5D165C"/>
    <w:multiLevelType w:val="hybridMultilevel"/>
    <w:tmpl w:val="D9202580"/>
    <w:lvl w:ilvl="0" w:tplc="6AD8803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EB426B4"/>
    <w:multiLevelType w:val="hybridMultilevel"/>
    <w:tmpl w:val="0308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65"/>
  </w:num>
  <w:num w:numId="4">
    <w:abstractNumId w:val="70"/>
  </w:num>
  <w:num w:numId="5">
    <w:abstractNumId w:val="74"/>
  </w:num>
  <w:num w:numId="6">
    <w:abstractNumId w:val="24"/>
  </w:num>
  <w:num w:numId="7">
    <w:abstractNumId w:val="34"/>
  </w:num>
  <w:num w:numId="8">
    <w:abstractNumId w:val="17"/>
  </w:num>
  <w:num w:numId="9">
    <w:abstractNumId w:val="55"/>
  </w:num>
  <w:num w:numId="10">
    <w:abstractNumId w:val="72"/>
  </w:num>
  <w:num w:numId="11">
    <w:abstractNumId w:val="81"/>
  </w:num>
  <w:num w:numId="12">
    <w:abstractNumId w:val="73"/>
  </w:num>
  <w:num w:numId="13">
    <w:abstractNumId w:val="54"/>
  </w:num>
  <w:num w:numId="14">
    <w:abstractNumId w:val="18"/>
  </w:num>
  <w:num w:numId="15">
    <w:abstractNumId w:val="59"/>
  </w:num>
  <w:num w:numId="16">
    <w:abstractNumId w:val="2"/>
  </w:num>
  <w:num w:numId="17">
    <w:abstractNumId w:val="3"/>
  </w:num>
  <w:num w:numId="18">
    <w:abstractNumId w:val="16"/>
  </w:num>
  <w:num w:numId="19">
    <w:abstractNumId w:val="76"/>
  </w:num>
  <w:num w:numId="20">
    <w:abstractNumId w:val="47"/>
  </w:num>
  <w:num w:numId="21">
    <w:abstractNumId w:val="28"/>
  </w:num>
  <w:num w:numId="22">
    <w:abstractNumId w:val="49"/>
  </w:num>
  <w:num w:numId="23">
    <w:abstractNumId w:val="58"/>
  </w:num>
  <w:num w:numId="24">
    <w:abstractNumId w:val="63"/>
  </w:num>
  <w:num w:numId="25">
    <w:abstractNumId w:val="48"/>
  </w:num>
  <w:num w:numId="26">
    <w:abstractNumId w:val="15"/>
  </w:num>
  <w:num w:numId="27">
    <w:abstractNumId w:val="40"/>
  </w:num>
  <w:num w:numId="28">
    <w:abstractNumId w:val="27"/>
  </w:num>
  <w:num w:numId="29">
    <w:abstractNumId w:val="25"/>
  </w:num>
  <w:num w:numId="30">
    <w:abstractNumId w:val="20"/>
  </w:num>
  <w:num w:numId="31">
    <w:abstractNumId w:val="22"/>
  </w:num>
  <w:num w:numId="32">
    <w:abstractNumId w:val="51"/>
  </w:num>
  <w:num w:numId="33">
    <w:abstractNumId w:val="80"/>
  </w:num>
  <w:num w:numId="34">
    <w:abstractNumId w:val="43"/>
  </w:num>
  <w:num w:numId="35">
    <w:abstractNumId w:val="62"/>
  </w:num>
  <w:num w:numId="36">
    <w:abstractNumId w:val="45"/>
  </w:num>
  <w:num w:numId="37">
    <w:abstractNumId w:val="37"/>
  </w:num>
  <w:num w:numId="38">
    <w:abstractNumId w:val="46"/>
  </w:num>
  <w:num w:numId="39">
    <w:abstractNumId w:val="52"/>
  </w:num>
  <w:num w:numId="40">
    <w:abstractNumId w:val="66"/>
  </w:num>
  <w:num w:numId="41">
    <w:abstractNumId w:val="12"/>
  </w:num>
  <w:num w:numId="42">
    <w:abstractNumId w:val="75"/>
  </w:num>
  <w:num w:numId="43">
    <w:abstractNumId w:val="26"/>
  </w:num>
  <w:num w:numId="44">
    <w:abstractNumId w:val="77"/>
  </w:num>
  <w:num w:numId="45">
    <w:abstractNumId w:val="14"/>
  </w:num>
  <w:num w:numId="46">
    <w:abstractNumId w:val="19"/>
  </w:num>
  <w:num w:numId="47">
    <w:abstractNumId w:val="68"/>
  </w:num>
  <w:num w:numId="48">
    <w:abstractNumId w:val="56"/>
  </w:num>
  <w:num w:numId="49">
    <w:abstractNumId w:val="0"/>
  </w:num>
  <w:num w:numId="50">
    <w:abstractNumId w:val="1"/>
  </w:num>
  <w:num w:numId="51">
    <w:abstractNumId w:val="4"/>
  </w:num>
  <w:num w:numId="52">
    <w:abstractNumId w:val="5"/>
  </w:num>
  <w:num w:numId="53">
    <w:abstractNumId w:val="6"/>
  </w:num>
  <w:num w:numId="54">
    <w:abstractNumId w:val="7"/>
  </w:num>
  <w:num w:numId="55">
    <w:abstractNumId w:val="8"/>
  </w:num>
  <w:num w:numId="56">
    <w:abstractNumId w:val="9"/>
  </w:num>
  <w:num w:numId="57">
    <w:abstractNumId w:val="11"/>
  </w:num>
  <w:num w:numId="58">
    <w:abstractNumId w:val="78"/>
  </w:num>
  <w:num w:numId="59">
    <w:abstractNumId w:val="71"/>
  </w:num>
  <w:num w:numId="60">
    <w:abstractNumId w:val="61"/>
  </w:num>
  <w:num w:numId="61">
    <w:abstractNumId w:val="53"/>
  </w:num>
  <w:num w:numId="62">
    <w:abstractNumId w:val="13"/>
  </w:num>
  <w:num w:numId="63">
    <w:abstractNumId w:val="29"/>
  </w:num>
  <w:num w:numId="64">
    <w:abstractNumId w:val="10"/>
  </w:num>
  <w:num w:numId="65">
    <w:abstractNumId w:val="64"/>
  </w:num>
  <w:num w:numId="66">
    <w:abstractNumId w:val="82"/>
  </w:num>
  <w:num w:numId="67">
    <w:abstractNumId w:val="57"/>
  </w:num>
  <w:num w:numId="68">
    <w:abstractNumId w:val="39"/>
  </w:num>
  <w:num w:numId="69">
    <w:abstractNumId w:val="50"/>
  </w:num>
  <w:num w:numId="70">
    <w:abstractNumId w:val="60"/>
  </w:num>
  <w:num w:numId="71">
    <w:abstractNumId w:val="31"/>
  </w:num>
  <w:num w:numId="72">
    <w:abstractNumId w:val="36"/>
  </w:num>
  <w:num w:numId="73">
    <w:abstractNumId w:val="69"/>
  </w:num>
  <w:num w:numId="74">
    <w:abstractNumId w:val="44"/>
  </w:num>
  <w:num w:numId="75">
    <w:abstractNumId w:val="30"/>
  </w:num>
  <w:num w:numId="76">
    <w:abstractNumId w:val="41"/>
  </w:num>
  <w:num w:numId="77">
    <w:abstractNumId w:val="33"/>
  </w:num>
  <w:num w:numId="78">
    <w:abstractNumId w:val="67"/>
  </w:num>
  <w:num w:numId="79">
    <w:abstractNumId w:val="79"/>
  </w:num>
  <w:num w:numId="80">
    <w:abstractNumId w:val="42"/>
  </w:num>
  <w:num w:numId="81">
    <w:abstractNumId w:val="32"/>
  </w:num>
  <w:num w:numId="82">
    <w:abstractNumId w:val="3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15"/>
    <w:rsid w:val="00001A48"/>
    <w:rsid w:val="00005696"/>
    <w:rsid w:val="000057E8"/>
    <w:rsid w:val="00006F7D"/>
    <w:rsid w:val="00013B9F"/>
    <w:rsid w:val="00014A4D"/>
    <w:rsid w:val="00015957"/>
    <w:rsid w:val="00017DFD"/>
    <w:rsid w:val="00020503"/>
    <w:rsid w:val="000211BA"/>
    <w:rsid w:val="000270CC"/>
    <w:rsid w:val="0002723B"/>
    <w:rsid w:val="00030BF6"/>
    <w:rsid w:val="00031B5A"/>
    <w:rsid w:val="00031C77"/>
    <w:rsid w:val="00035DBC"/>
    <w:rsid w:val="00036EE0"/>
    <w:rsid w:val="000403B0"/>
    <w:rsid w:val="00044E67"/>
    <w:rsid w:val="000461F7"/>
    <w:rsid w:val="00056DA6"/>
    <w:rsid w:val="0005779C"/>
    <w:rsid w:val="00062384"/>
    <w:rsid w:val="0006360B"/>
    <w:rsid w:val="0006402F"/>
    <w:rsid w:val="00065721"/>
    <w:rsid w:val="00070ADB"/>
    <w:rsid w:val="00071323"/>
    <w:rsid w:val="00071DD7"/>
    <w:rsid w:val="00075B3D"/>
    <w:rsid w:val="00076CD2"/>
    <w:rsid w:val="00081C20"/>
    <w:rsid w:val="000A5527"/>
    <w:rsid w:val="000A5CFF"/>
    <w:rsid w:val="000B158C"/>
    <w:rsid w:val="000B20C5"/>
    <w:rsid w:val="000B3B98"/>
    <w:rsid w:val="000B405C"/>
    <w:rsid w:val="000B4AE2"/>
    <w:rsid w:val="000B5098"/>
    <w:rsid w:val="000B6F7D"/>
    <w:rsid w:val="000C0FD3"/>
    <w:rsid w:val="000C4A6C"/>
    <w:rsid w:val="000D4A19"/>
    <w:rsid w:val="000D6791"/>
    <w:rsid w:val="000E2175"/>
    <w:rsid w:val="000E2E6F"/>
    <w:rsid w:val="000E30B6"/>
    <w:rsid w:val="000E3883"/>
    <w:rsid w:val="000E5EF3"/>
    <w:rsid w:val="000E6A83"/>
    <w:rsid w:val="000E6CB4"/>
    <w:rsid w:val="000E6DEE"/>
    <w:rsid w:val="000F0E2E"/>
    <w:rsid w:val="000F3832"/>
    <w:rsid w:val="000F40B8"/>
    <w:rsid w:val="00100EB4"/>
    <w:rsid w:val="00102D13"/>
    <w:rsid w:val="00110DE4"/>
    <w:rsid w:val="0011176E"/>
    <w:rsid w:val="001117D4"/>
    <w:rsid w:val="00114DD5"/>
    <w:rsid w:val="00114E91"/>
    <w:rsid w:val="00116AE0"/>
    <w:rsid w:val="00123F9D"/>
    <w:rsid w:val="001246C0"/>
    <w:rsid w:val="001249D9"/>
    <w:rsid w:val="00127A26"/>
    <w:rsid w:val="00130E6A"/>
    <w:rsid w:val="001378DE"/>
    <w:rsid w:val="001424B3"/>
    <w:rsid w:val="0015143F"/>
    <w:rsid w:val="00163CA6"/>
    <w:rsid w:val="0016441F"/>
    <w:rsid w:val="001714BA"/>
    <w:rsid w:val="001745CC"/>
    <w:rsid w:val="001778B8"/>
    <w:rsid w:val="00180580"/>
    <w:rsid w:val="00180EF1"/>
    <w:rsid w:val="001838E8"/>
    <w:rsid w:val="001917E7"/>
    <w:rsid w:val="00195E2F"/>
    <w:rsid w:val="00196B67"/>
    <w:rsid w:val="001A029B"/>
    <w:rsid w:val="001A034C"/>
    <w:rsid w:val="001A29F7"/>
    <w:rsid w:val="001A4094"/>
    <w:rsid w:val="001A4856"/>
    <w:rsid w:val="001B031B"/>
    <w:rsid w:val="001B31C6"/>
    <w:rsid w:val="001B4977"/>
    <w:rsid w:val="001B55F5"/>
    <w:rsid w:val="001B5B63"/>
    <w:rsid w:val="001B6ECC"/>
    <w:rsid w:val="001C301B"/>
    <w:rsid w:val="001C400C"/>
    <w:rsid w:val="001C4F5B"/>
    <w:rsid w:val="001D41EB"/>
    <w:rsid w:val="001D56D3"/>
    <w:rsid w:val="001D5AE5"/>
    <w:rsid w:val="001D7313"/>
    <w:rsid w:val="001D7705"/>
    <w:rsid w:val="001D7E3A"/>
    <w:rsid w:val="001E2A61"/>
    <w:rsid w:val="001E3CCC"/>
    <w:rsid w:val="001E537D"/>
    <w:rsid w:val="001E57DF"/>
    <w:rsid w:val="001F001E"/>
    <w:rsid w:val="001F3396"/>
    <w:rsid w:val="001F3C0B"/>
    <w:rsid w:val="001F3DE8"/>
    <w:rsid w:val="001F4264"/>
    <w:rsid w:val="001F78E1"/>
    <w:rsid w:val="00200CF4"/>
    <w:rsid w:val="002019B3"/>
    <w:rsid w:val="00205097"/>
    <w:rsid w:val="002054E3"/>
    <w:rsid w:val="0020612E"/>
    <w:rsid w:val="002102CA"/>
    <w:rsid w:val="002107F2"/>
    <w:rsid w:val="00211177"/>
    <w:rsid w:val="00211FDA"/>
    <w:rsid w:val="00213229"/>
    <w:rsid w:val="00213431"/>
    <w:rsid w:val="0021797D"/>
    <w:rsid w:val="00220F84"/>
    <w:rsid w:val="00224B88"/>
    <w:rsid w:val="00224CA3"/>
    <w:rsid w:val="002261FD"/>
    <w:rsid w:val="00231C66"/>
    <w:rsid w:val="0023481B"/>
    <w:rsid w:val="00246419"/>
    <w:rsid w:val="00247277"/>
    <w:rsid w:val="00250BB8"/>
    <w:rsid w:val="00250E0A"/>
    <w:rsid w:val="00252651"/>
    <w:rsid w:val="002539D1"/>
    <w:rsid w:val="0025752E"/>
    <w:rsid w:val="00261392"/>
    <w:rsid w:val="00262EF1"/>
    <w:rsid w:val="002647DF"/>
    <w:rsid w:val="00272551"/>
    <w:rsid w:val="00272CB2"/>
    <w:rsid w:val="00275432"/>
    <w:rsid w:val="002762A2"/>
    <w:rsid w:val="00277E92"/>
    <w:rsid w:val="00277EA2"/>
    <w:rsid w:val="0028107B"/>
    <w:rsid w:val="002846BE"/>
    <w:rsid w:val="00284BCE"/>
    <w:rsid w:val="00286B13"/>
    <w:rsid w:val="0028780F"/>
    <w:rsid w:val="002915F8"/>
    <w:rsid w:val="00293EDA"/>
    <w:rsid w:val="00295B60"/>
    <w:rsid w:val="002968FB"/>
    <w:rsid w:val="00296C48"/>
    <w:rsid w:val="002A2370"/>
    <w:rsid w:val="002A2DC3"/>
    <w:rsid w:val="002A4665"/>
    <w:rsid w:val="002A5C65"/>
    <w:rsid w:val="002A79E6"/>
    <w:rsid w:val="002B371F"/>
    <w:rsid w:val="002B628E"/>
    <w:rsid w:val="002B7D62"/>
    <w:rsid w:val="002C06E8"/>
    <w:rsid w:val="002C092A"/>
    <w:rsid w:val="002C3D2D"/>
    <w:rsid w:val="002C48DE"/>
    <w:rsid w:val="002C5652"/>
    <w:rsid w:val="002D05F7"/>
    <w:rsid w:val="002D1922"/>
    <w:rsid w:val="002D6B7D"/>
    <w:rsid w:val="002D7290"/>
    <w:rsid w:val="002D7F79"/>
    <w:rsid w:val="002E2299"/>
    <w:rsid w:val="002E2F0F"/>
    <w:rsid w:val="002E3A89"/>
    <w:rsid w:val="002E3D5D"/>
    <w:rsid w:val="002E4F70"/>
    <w:rsid w:val="002E5D60"/>
    <w:rsid w:val="002E757F"/>
    <w:rsid w:val="002E7E07"/>
    <w:rsid w:val="002F3F86"/>
    <w:rsid w:val="002F4884"/>
    <w:rsid w:val="002F6B42"/>
    <w:rsid w:val="003030DC"/>
    <w:rsid w:val="00303BB4"/>
    <w:rsid w:val="00305F45"/>
    <w:rsid w:val="00306E44"/>
    <w:rsid w:val="00314CAA"/>
    <w:rsid w:val="003152E5"/>
    <w:rsid w:val="00315FAE"/>
    <w:rsid w:val="00320DD4"/>
    <w:rsid w:val="003226F5"/>
    <w:rsid w:val="00325CD4"/>
    <w:rsid w:val="00327213"/>
    <w:rsid w:val="00333035"/>
    <w:rsid w:val="003335FB"/>
    <w:rsid w:val="0033457C"/>
    <w:rsid w:val="00336564"/>
    <w:rsid w:val="00336798"/>
    <w:rsid w:val="003368E7"/>
    <w:rsid w:val="00342ABD"/>
    <w:rsid w:val="00344010"/>
    <w:rsid w:val="003442B3"/>
    <w:rsid w:val="0034533B"/>
    <w:rsid w:val="00347408"/>
    <w:rsid w:val="003531DF"/>
    <w:rsid w:val="00356D47"/>
    <w:rsid w:val="003576AC"/>
    <w:rsid w:val="00360E38"/>
    <w:rsid w:val="00361754"/>
    <w:rsid w:val="00370968"/>
    <w:rsid w:val="00372814"/>
    <w:rsid w:val="00373E3B"/>
    <w:rsid w:val="003746FA"/>
    <w:rsid w:val="003817CD"/>
    <w:rsid w:val="003820C3"/>
    <w:rsid w:val="00383C8C"/>
    <w:rsid w:val="00384B95"/>
    <w:rsid w:val="00392B4D"/>
    <w:rsid w:val="00396285"/>
    <w:rsid w:val="003A1802"/>
    <w:rsid w:val="003A39E7"/>
    <w:rsid w:val="003B1040"/>
    <w:rsid w:val="003B2052"/>
    <w:rsid w:val="003B2131"/>
    <w:rsid w:val="003B4525"/>
    <w:rsid w:val="003B508F"/>
    <w:rsid w:val="003C0A70"/>
    <w:rsid w:val="003C15C6"/>
    <w:rsid w:val="003C1AE5"/>
    <w:rsid w:val="003C1C0B"/>
    <w:rsid w:val="003C7B35"/>
    <w:rsid w:val="003D135C"/>
    <w:rsid w:val="003D1F09"/>
    <w:rsid w:val="003D20E7"/>
    <w:rsid w:val="003D40E7"/>
    <w:rsid w:val="003D5AF8"/>
    <w:rsid w:val="003D6095"/>
    <w:rsid w:val="003E2C69"/>
    <w:rsid w:val="003E3C1E"/>
    <w:rsid w:val="003E692D"/>
    <w:rsid w:val="003F3DEF"/>
    <w:rsid w:val="003F4FAB"/>
    <w:rsid w:val="003F6DEE"/>
    <w:rsid w:val="004002E2"/>
    <w:rsid w:val="0040432D"/>
    <w:rsid w:val="00404C25"/>
    <w:rsid w:val="004109D1"/>
    <w:rsid w:val="00410FF9"/>
    <w:rsid w:val="00420388"/>
    <w:rsid w:val="00421018"/>
    <w:rsid w:val="00421A00"/>
    <w:rsid w:val="0042620F"/>
    <w:rsid w:val="00430C7A"/>
    <w:rsid w:val="00434F58"/>
    <w:rsid w:val="004410B2"/>
    <w:rsid w:val="00453435"/>
    <w:rsid w:val="0045426C"/>
    <w:rsid w:val="00454DEB"/>
    <w:rsid w:val="00454F9A"/>
    <w:rsid w:val="00455EFA"/>
    <w:rsid w:val="00461FD0"/>
    <w:rsid w:val="004628AB"/>
    <w:rsid w:val="00467330"/>
    <w:rsid w:val="00467E14"/>
    <w:rsid w:val="00470B85"/>
    <w:rsid w:val="0047330B"/>
    <w:rsid w:val="00473F31"/>
    <w:rsid w:val="00481616"/>
    <w:rsid w:val="00481AE7"/>
    <w:rsid w:val="00487C19"/>
    <w:rsid w:val="00491944"/>
    <w:rsid w:val="00495ED0"/>
    <w:rsid w:val="00497A9F"/>
    <w:rsid w:val="00497E85"/>
    <w:rsid w:val="00497EBE"/>
    <w:rsid w:val="004A3712"/>
    <w:rsid w:val="004A49E7"/>
    <w:rsid w:val="004A6848"/>
    <w:rsid w:val="004A751F"/>
    <w:rsid w:val="004B219A"/>
    <w:rsid w:val="004B3B70"/>
    <w:rsid w:val="004B41D4"/>
    <w:rsid w:val="004B6C22"/>
    <w:rsid w:val="004C07A7"/>
    <w:rsid w:val="004C2EC3"/>
    <w:rsid w:val="004C4E90"/>
    <w:rsid w:val="004C6B7F"/>
    <w:rsid w:val="004D1238"/>
    <w:rsid w:val="004D1F07"/>
    <w:rsid w:val="004D230A"/>
    <w:rsid w:val="004D2A97"/>
    <w:rsid w:val="004D2F23"/>
    <w:rsid w:val="004D64DB"/>
    <w:rsid w:val="004E162C"/>
    <w:rsid w:val="004E25ED"/>
    <w:rsid w:val="004E4F66"/>
    <w:rsid w:val="004E5BB5"/>
    <w:rsid w:val="004F2EEC"/>
    <w:rsid w:val="004F7D8C"/>
    <w:rsid w:val="00501D13"/>
    <w:rsid w:val="00505106"/>
    <w:rsid w:val="005064B3"/>
    <w:rsid w:val="005065E8"/>
    <w:rsid w:val="0051032F"/>
    <w:rsid w:val="00510825"/>
    <w:rsid w:val="00512AA5"/>
    <w:rsid w:val="0051524C"/>
    <w:rsid w:val="00517CDB"/>
    <w:rsid w:val="00520525"/>
    <w:rsid w:val="005212F9"/>
    <w:rsid w:val="005227C2"/>
    <w:rsid w:val="00522A1C"/>
    <w:rsid w:val="00526051"/>
    <w:rsid w:val="005307FB"/>
    <w:rsid w:val="00530CDB"/>
    <w:rsid w:val="00532B15"/>
    <w:rsid w:val="005360FE"/>
    <w:rsid w:val="00542C00"/>
    <w:rsid w:val="00543147"/>
    <w:rsid w:val="00544325"/>
    <w:rsid w:val="00552EB0"/>
    <w:rsid w:val="0055348D"/>
    <w:rsid w:val="0055390A"/>
    <w:rsid w:val="0055391C"/>
    <w:rsid w:val="00554835"/>
    <w:rsid w:val="005557DC"/>
    <w:rsid w:val="00555880"/>
    <w:rsid w:val="0055597B"/>
    <w:rsid w:val="005572EE"/>
    <w:rsid w:val="005617A9"/>
    <w:rsid w:val="0056262D"/>
    <w:rsid w:val="00563CBA"/>
    <w:rsid w:val="005646A6"/>
    <w:rsid w:val="00564B0A"/>
    <w:rsid w:val="00570A4D"/>
    <w:rsid w:val="00571FDD"/>
    <w:rsid w:val="00572342"/>
    <w:rsid w:val="00573C0F"/>
    <w:rsid w:val="00574F7C"/>
    <w:rsid w:val="00576B5A"/>
    <w:rsid w:val="0057701F"/>
    <w:rsid w:val="00580E44"/>
    <w:rsid w:val="00581A4C"/>
    <w:rsid w:val="00582CBF"/>
    <w:rsid w:val="005832D8"/>
    <w:rsid w:val="00583B81"/>
    <w:rsid w:val="00583CE5"/>
    <w:rsid w:val="00583D7A"/>
    <w:rsid w:val="00587DDB"/>
    <w:rsid w:val="00593865"/>
    <w:rsid w:val="0059535C"/>
    <w:rsid w:val="005A0299"/>
    <w:rsid w:val="005A05D7"/>
    <w:rsid w:val="005A7D9A"/>
    <w:rsid w:val="005B22AA"/>
    <w:rsid w:val="005B2B72"/>
    <w:rsid w:val="005B383F"/>
    <w:rsid w:val="005B4EAE"/>
    <w:rsid w:val="005B6FE8"/>
    <w:rsid w:val="005B7031"/>
    <w:rsid w:val="005C1234"/>
    <w:rsid w:val="005C2DB0"/>
    <w:rsid w:val="005C372C"/>
    <w:rsid w:val="005D4FE9"/>
    <w:rsid w:val="005D5550"/>
    <w:rsid w:val="005D5EAA"/>
    <w:rsid w:val="005D6B02"/>
    <w:rsid w:val="005E0098"/>
    <w:rsid w:val="005E233F"/>
    <w:rsid w:val="005E240E"/>
    <w:rsid w:val="005E49B1"/>
    <w:rsid w:val="005E6CAA"/>
    <w:rsid w:val="005F1EFD"/>
    <w:rsid w:val="005F35B2"/>
    <w:rsid w:val="005F4E65"/>
    <w:rsid w:val="005F4ECB"/>
    <w:rsid w:val="005F575E"/>
    <w:rsid w:val="005F7B87"/>
    <w:rsid w:val="00601403"/>
    <w:rsid w:val="00605BA7"/>
    <w:rsid w:val="00605D8A"/>
    <w:rsid w:val="00606D6E"/>
    <w:rsid w:val="006076BB"/>
    <w:rsid w:val="006108C7"/>
    <w:rsid w:val="00610D16"/>
    <w:rsid w:val="00615F10"/>
    <w:rsid w:val="006166BC"/>
    <w:rsid w:val="006257CD"/>
    <w:rsid w:val="00626BB2"/>
    <w:rsid w:val="00631941"/>
    <w:rsid w:val="0063356F"/>
    <w:rsid w:val="006402D0"/>
    <w:rsid w:val="00641A23"/>
    <w:rsid w:val="00644AAB"/>
    <w:rsid w:val="006456C2"/>
    <w:rsid w:val="00646726"/>
    <w:rsid w:val="00650CB3"/>
    <w:rsid w:val="0065436D"/>
    <w:rsid w:val="006618E0"/>
    <w:rsid w:val="0066670F"/>
    <w:rsid w:val="006668BF"/>
    <w:rsid w:val="00670F2E"/>
    <w:rsid w:val="00671283"/>
    <w:rsid w:val="006716C0"/>
    <w:rsid w:val="0067217F"/>
    <w:rsid w:val="00676637"/>
    <w:rsid w:val="00680B3D"/>
    <w:rsid w:val="00685833"/>
    <w:rsid w:val="00686DB5"/>
    <w:rsid w:val="00687178"/>
    <w:rsid w:val="0069003E"/>
    <w:rsid w:val="0069018D"/>
    <w:rsid w:val="00692BA6"/>
    <w:rsid w:val="006941F1"/>
    <w:rsid w:val="00695E73"/>
    <w:rsid w:val="0069786C"/>
    <w:rsid w:val="006A3EAA"/>
    <w:rsid w:val="006A5A10"/>
    <w:rsid w:val="006A5CDE"/>
    <w:rsid w:val="006B1844"/>
    <w:rsid w:val="006B36FC"/>
    <w:rsid w:val="006B45A2"/>
    <w:rsid w:val="006B4E47"/>
    <w:rsid w:val="006B6BB5"/>
    <w:rsid w:val="006C02DF"/>
    <w:rsid w:val="006C0BF0"/>
    <w:rsid w:val="006C0DCB"/>
    <w:rsid w:val="006C3BCD"/>
    <w:rsid w:val="006C47F9"/>
    <w:rsid w:val="006C7FAE"/>
    <w:rsid w:val="006D276E"/>
    <w:rsid w:val="006D3124"/>
    <w:rsid w:val="006D3AC5"/>
    <w:rsid w:val="006D4D14"/>
    <w:rsid w:val="006D570A"/>
    <w:rsid w:val="006D73AF"/>
    <w:rsid w:val="006E329F"/>
    <w:rsid w:val="006E350F"/>
    <w:rsid w:val="006E3B1D"/>
    <w:rsid w:val="006E4D39"/>
    <w:rsid w:val="006E5B87"/>
    <w:rsid w:val="006E6050"/>
    <w:rsid w:val="006E6541"/>
    <w:rsid w:val="006E6729"/>
    <w:rsid w:val="0070122F"/>
    <w:rsid w:val="007108F9"/>
    <w:rsid w:val="00712FCF"/>
    <w:rsid w:val="00715967"/>
    <w:rsid w:val="00717A1A"/>
    <w:rsid w:val="00717CDE"/>
    <w:rsid w:val="00721DD8"/>
    <w:rsid w:val="00725452"/>
    <w:rsid w:val="00727D50"/>
    <w:rsid w:val="00727F50"/>
    <w:rsid w:val="007339C8"/>
    <w:rsid w:val="007345AE"/>
    <w:rsid w:val="007349FB"/>
    <w:rsid w:val="00734C21"/>
    <w:rsid w:val="00737C79"/>
    <w:rsid w:val="007417A8"/>
    <w:rsid w:val="00745D92"/>
    <w:rsid w:val="0074668F"/>
    <w:rsid w:val="00750E5C"/>
    <w:rsid w:val="007536D7"/>
    <w:rsid w:val="00753939"/>
    <w:rsid w:val="00757397"/>
    <w:rsid w:val="00760B6F"/>
    <w:rsid w:val="00762706"/>
    <w:rsid w:val="0076392A"/>
    <w:rsid w:val="00765AA9"/>
    <w:rsid w:val="00766FFD"/>
    <w:rsid w:val="00770D8C"/>
    <w:rsid w:val="007721AA"/>
    <w:rsid w:val="0077305E"/>
    <w:rsid w:val="00774719"/>
    <w:rsid w:val="00777844"/>
    <w:rsid w:val="0078098E"/>
    <w:rsid w:val="0078429E"/>
    <w:rsid w:val="0078654C"/>
    <w:rsid w:val="00787742"/>
    <w:rsid w:val="00790373"/>
    <w:rsid w:val="00791942"/>
    <w:rsid w:val="00793AB3"/>
    <w:rsid w:val="007A2BB5"/>
    <w:rsid w:val="007A57C0"/>
    <w:rsid w:val="007B248A"/>
    <w:rsid w:val="007B5D1E"/>
    <w:rsid w:val="007B6266"/>
    <w:rsid w:val="007C10F1"/>
    <w:rsid w:val="007C1285"/>
    <w:rsid w:val="007C1488"/>
    <w:rsid w:val="007C170F"/>
    <w:rsid w:val="007C202A"/>
    <w:rsid w:val="007C3188"/>
    <w:rsid w:val="007C33D8"/>
    <w:rsid w:val="007D146C"/>
    <w:rsid w:val="007D1E29"/>
    <w:rsid w:val="007D39B2"/>
    <w:rsid w:val="007D669C"/>
    <w:rsid w:val="007D6A0D"/>
    <w:rsid w:val="007E1759"/>
    <w:rsid w:val="007E23E4"/>
    <w:rsid w:val="007E589C"/>
    <w:rsid w:val="007F27C4"/>
    <w:rsid w:val="007F2BE0"/>
    <w:rsid w:val="007F3BFD"/>
    <w:rsid w:val="007F4FBF"/>
    <w:rsid w:val="007F6347"/>
    <w:rsid w:val="008020FD"/>
    <w:rsid w:val="0080381B"/>
    <w:rsid w:val="008059F3"/>
    <w:rsid w:val="00806AFB"/>
    <w:rsid w:val="008111FD"/>
    <w:rsid w:val="00812370"/>
    <w:rsid w:val="00812F82"/>
    <w:rsid w:val="00816FBB"/>
    <w:rsid w:val="008217CC"/>
    <w:rsid w:val="00826CA3"/>
    <w:rsid w:val="00832A21"/>
    <w:rsid w:val="00832D1F"/>
    <w:rsid w:val="00833ABD"/>
    <w:rsid w:val="00834FE8"/>
    <w:rsid w:val="00842E3F"/>
    <w:rsid w:val="00844A6B"/>
    <w:rsid w:val="00847ECA"/>
    <w:rsid w:val="00851D1B"/>
    <w:rsid w:val="008534D5"/>
    <w:rsid w:val="00863338"/>
    <w:rsid w:val="00864098"/>
    <w:rsid w:val="008646C0"/>
    <w:rsid w:val="00864CB4"/>
    <w:rsid w:val="008658F0"/>
    <w:rsid w:val="00866330"/>
    <w:rsid w:val="0087022A"/>
    <w:rsid w:val="00870D6C"/>
    <w:rsid w:val="00872443"/>
    <w:rsid w:val="008737A1"/>
    <w:rsid w:val="00874520"/>
    <w:rsid w:val="0087527E"/>
    <w:rsid w:val="00875743"/>
    <w:rsid w:val="008866AA"/>
    <w:rsid w:val="008902FD"/>
    <w:rsid w:val="0089434E"/>
    <w:rsid w:val="008971E9"/>
    <w:rsid w:val="00897956"/>
    <w:rsid w:val="008A2036"/>
    <w:rsid w:val="008A35E3"/>
    <w:rsid w:val="008A5FA0"/>
    <w:rsid w:val="008B1FDD"/>
    <w:rsid w:val="008B65BE"/>
    <w:rsid w:val="008B7C9D"/>
    <w:rsid w:val="008C065B"/>
    <w:rsid w:val="008C0CC5"/>
    <w:rsid w:val="008C11FE"/>
    <w:rsid w:val="008C6B94"/>
    <w:rsid w:val="008D0916"/>
    <w:rsid w:val="008D167C"/>
    <w:rsid w:val="008D21D7"/>
    <w:rsid w:val="008D4783"/>
    <w:rsid w:val="008D53CC"/>
    <w:rsid w:val="008D71FC"/>
    <w:rsid w:val="008E0725"/>
    <w:rsid w:val="008E68BF"/>
    <w:rsid w:val="008F0300"/>
    <w:rsid w:val="008F3625"/>
    <w:rsid w:val="008F6535"/>
    <w:rsid w:val="008F6B2F"/>
    <w:rsid w:val="008F7116"/>
    <w:rsid w:val="008F782F"/>
    <w:rsid w:val="008F7C5B"/>
    <w:rsid w:val="00902374"/>
    <w:rsid w:val="009109BC"/>
    <w:rsid w:val="0091306E"/>
    <w:rsid w:val="00913FA0"/>
    <w:rsid w:val="00915E1B"/>
    <w:rsid w:val="00917547"/>
    <w:rsid w:val="00922CE1"/>
    <w:rsid w:val="0092399F"/>
    <w:rsid w:val="0092553B"/>
    <w:rsid w:val="009275C7"/>
    <w:rsid w:val="00945133"/>
    <w:rsid w:val="00945192"/>
    <w:rsid w:val="0094525C"/>
    <w:rsid w:val="00946439"/>
    <w:rsid w:val="00951FAF"/>
    <w:rsid w:val="00953C0C"/>
    <w:rsid w:val="00954CA2"/>
    <w:rsid w:val="009555D6"/>
    <w:rsid w:val="009600A9"/>
    <w:rsid w:val="00962F04"/>
    <w:rsid w:val="0096321B"/>
    <w:rsid w:val="00963E0A"/>
    <w:rsid w:val="00971369"/>
    <w:rsid w:val="00971506"/>
    <w:rsid w:val="00985E65"/>
    <w:rsid w:val="00991655"/>
    <w:rsid w:val="009A11C3"/>
    <w:rsid w:val="009A21C4"/>
    <w:rsid w:val="009A23FF"/>
    <w:rsid w:val="009A3FC5"/>
    <w:rsid w:val="009A438B"/>
    <w:rsid w:val="009B014B"/>
    <w:rsid w:val="009B2569"/>
    <w:rsid w:val="009B2B31"/>
    <w:rsid w:val="009B2E10"/>
    <w:rsid w:val="009B31F4"/>
    <w:rsid w:val="009B6845"/>
    <w:rsid w:val="009B6E25"/>
    <w:rsid w:val="009B6EF2"/>
    <w:rsid w:val="009B7F70"/>
    <w:rsid w:val="009C1C67"/>
    <w:rsid w:val="009C3061"/>
    <w:rsid w:val="009C4E46"/>
    <w:rsid w:val="009C5B3B"/>
    <w:rsid w:val="009C6924"/>
    <w:rsid w:val="009D174A"/>
    <w:rsid w:val="009D1B2B"/>
    <w:rsid w:val="009D33A9"/>
    <w:rsid w:val="009D541F"/>
    <w:rsid w:val="009D7152"/>
    <w:rsid w:val="009E0CB4"/>
    <w:rsid w:val="009E0F36"/>
    <w:rsid w:val="009E4E12"/>
    <w:rsid w:val="009E7180"/>
    <w:rsid w:val="00A00489"/>
    <w:rsid w:val="00A02B69"/>
    <w:rsid w:val="00A040D2"/>
    <w:rsid w:val="00A079E4"/>
    <w:rsid w:val="00A07D24"/>
    <w:rsid w:val="00A10214"/>
    <w:rsid w:val="00A11318"/>
    <w:rsid w:val="00A127B5"/>
    <w:rsid w:val="00A12ABF"/>
    <w:rsid w:val="00A12E2E"/>
    <w:rsid w:val="00A13D74"/>
    <w:rsid w:val="00A15F5D"/>
    <w:rsid w:val="00A22DCB"/>
    <w:rsid w:val="00A23636"/>
    <w:rsid w:val="00A2465F"/>
    <w:rsid w:val="00A247FF"/>
    <w:rsid w:val="00A24E33"/>
    <w:rsid w:val="00A25FE3"/>
    <w:rsid w:val="00A321ED"/>
    <w:rsid w:val="00A34BF5"/>
    <w:rsid w:val="00A350AC"/>
    <w:rsid w:val="00A3675B"/>
    <w:rsid w:val="00A37702"/>
    <w:rsid w:val="00A41110"/>
    <w:rsid w:val="00A4570C"/>
    <w:rsid w:val="00A5128F"/>
    <w:rsid w:val="00A530DF"/>
    <w:rsid w:val="00A536F4"/>
    <w:rsid w:val="00A54DD9"/>
    <w:rsid w:val="00A636C6"/>
    <w:rsid w:val="00A650CE"/>
    <w:rsid w:val="00A67FA5"/>
    <w:rsid w:val="00A72DF7"/>
    <w:rsid w:val="00A73105"/>
    <w:rsid w:val="00A76EEB"/>
    <w:rsid w:val="00A806A7"/>
    <w:rsid w:val="00A81283"/>
    <w:rsid w:val="00A81C2B"/>
    <w:rsid w:val="00A82A19"/>
    <w:rsid w:val="00A836EF"/>
    <w:rsid w:val="00A90A28"/>
    <w:rsid w:val="00A91798"/>
    <w:rsid w:val="00A95844"/>
    <w:rsid w:val="00AA02B7"/>
    <w:rsid w:val="00AA1459"/>
    <w:rsid w:val="00AA4D88"/>
    <w:rsid w:val="00AA7181"/>
    <w:rsid w:val="00AB0A30"/>
    <w:rsid w:val="00AB302A"/>
    <w:rsid w:val="00AB597C"/>
    <w:rsid w:val="00AB67EA"/>
    <w:rsid w:val="00AB7191"/>
    <w:rsid w:val="00AB77C6"/>
    <w:rsid w:val="00AC311C"/>
    <w:rsid w:val="00AC4770"/>
    <w:rsid w:val="00AC6CC4"/>
    <w:rsid w:val="00AC6DAE"/>
    <w:rsid w:val="00AC7A72"/>
    <w:rsid w:val="00AD05F4"/>
    <w:rsid w:val="00AD526D"/>
    <w:rsid w:val="00AD67C2"/>
    <w:rsid w:val="00AE18EE"/>
    <w:rsid w:val="00AE3EC7"/>
    <w:rsid w:val="00AF03EA"/>
    <w:rsid w:val="00AF5109"/>
    <w:rsid w:val="00AF7AFB"/>
    <w:rsid w:val="00AF7D22"/>
    <w:rsid w:val="00B02337"/>
    <w:rsid w:val="00B07A57"/>
    <w:rsid w:val="00B106EB"/>
    <w:rsid w:val="00B12C99"/>
    <w:rsid w:val="00B146DE"/>
    <w:rsid w:val="00B16270"/>
    <w:rsid w:val="00B16BE8"/>
    <w:rsid w:val="00B17C42"/>
    <w:rsid w:val="00B20B97"/>
    <w:rsid w:val="00B20DF5"/>
    <w:rsid w:val="00B20E23"/>
    <w:rsid w:val="00B2283A"/>
    <w:rsid w:val="00B22E3D"/>
    <w:rsid w:val="00B232D5"/>
    <w:rsid w:val="00B233D8"/>
    <w:rsid w:val="00B2663D"/>
    <w:rsid w:val="00B3107C"/>
    <w:rsid w:val="00B31E9A"/>
    <w:rsid w:val="00B371C1"/>
    <w:rsid w:val="00B41196"/>
    <w:rsid w:val="00B44AE9"/>
    <w:rsid w:val="00B45BFD"/>
    <w:rsid w:val="00B47766"/>
    <w:rsid w:val="00B47966"/>
    <w:rsid w:val="00B53FAD"/>
    <w:rsid w:val="00B54AB4"/>
    <w:rsid w:val="00B550C6"/>
    <w:rsid w:val="00B5671D"/>
    <w:rsid w:val="00B571E7"/>
    <w:rsid w:val="00B62095"/>
    <w:rsid w:val="00B631A2"/>
    <w:rsid w:val="00B65D0F"/>
    <w:rsid w:val="00B67A59"/>
    <w:rsid w:val="00B74F94"/>
    <w:rsid w:val="00B7634A"/>
    <w:rsid w:val="00B80467"/>
    <w:rsid w:val="00B82255"/>
    <w:rsid w:val="00B82DFF"/>
    <w:rsid w:val="00B83AE3"/>
    <w:rsid w:val="00B96AE1"/>
    <w:rsid w:val="00BA31BC"/>
    <w:rsid w:val="00BA7BC2"/>
    <w:rsid w:val="00BB089C"/>
    <w:rsid w:val="00BB29F1"/>
    <w:rsid w:val="00BB5167"/>
    <w:rsid w:val="00BB6C6E"/>
    <w:rsid w:val="00BB7D33"/>
    <w:rsid w:val="00BC0DED"/>
    <w:rsid w:val="00BC154F"/>
    <w:rsid w:val="00BC2FED"/>
    <w:rsid w:val="00BC57CD"/>
    <w:rsid w:val="00BD13BE"/>
    <w:rsid w:val="00BD5318"/>
    <w:rsid w:val="00BD74ED"/>
    <w:rsid w:val="00BD7ABB"/>
    <w:rsid w:val="00BE1703"/>
    <w:rsid w:val="00BE5D45"/>
    <w:rsid w:val="00BE72A4"/>
    <w:rsid w:val="00BE7A8B"/>
    <w:rsid w:val="00BF1E06"/>
    <w:rsid w:val="00BF2D3B"/>
    <w:rsid w:val="00BF3224"/>
    <w:rsid w:val="00C03491"/>
    <w:rsid w:val="00C0491C"/>
    <w:rsid w:val="00C0525C"/>
    <w:rsid w:val="00C12EFB"/>
    <w:rsid w:val="00C20640"/>
    <w:rsid w:val="00C21211"/>
    <w:rsid w:val="00C219D9"/>
    <w:rsid w:val="00C2448F"/>
    <w:rsid w:val="00C26C75"/>
    <w:rsid w:val="00C31415"/>
    <w:rsid w:val="00C32845"/>
    <w:rsid w:val="00C32BAE"/>
    <w:rsid w:val="00C34A86"/>
    <w:rsid w:val="00C4030F"/>
    <w:rsid w:val="00C448DA"/>
    <w:rsid w:val="00C44932"/>
    <w:rsid w:val="00C467F1"/>
    <w:rsid w:val="00C47277"/>
    <w:rsid w:val="00C52D13"/>
    <w:rsid w:val="00C56CE9"/>
    <w:rsid w:val="00C63AE3"/>
    <w:rsid w:val="00C63CAA"/>
    <w:rsid w:val="00C70D4B"/>
    <w:rsid w:val="00C70F30"/>
    <w:rsid w:val="00C72283"/>
    <w:rsid w:val="00C74438"/>
    <w:rsid w:val="00C74710"/>
    <w:rsid w:val="00C758A3"/>
    <w:rsid w:val="00C77077"/>
    <w:rsid w:val="00C772B7"/>
    <w:rsid w:val="00C77977"/>
    <w:rsid w:val="00C77D4C"/>
    <w:rsid w:val="00C814FD"/>
    <w:rsid w:val="00C81543"/>
    <w:rsid w:val="00C81A6D"/>
    <w:rsid w:val="00C836E5"/>
    <w:rsid w:val="00CA03C4"/>
    <w:rsid w:val="00CA0BF0"/>
    <w:rsid w:val="00CA26D8"/>
    <w:rsid w:val="00CB15D6"/>
    <w:rsid w:val="00CB254A"/>
    <w:rsid w:val="00CB2F03"/>
    <w:rsid w:val="00CB35BB"/>
    <w:rsid w:val="00CB5D5E"/>
    <w:rsid w:val="00CB7D5A"/>
    <w:rsid w:val="00CB7E65"/>
    <w:rsid w:val="00CC2031"/>
    <w:rsid w:val="00CC4933"/>
    <w:rsid w:val="00CC5ACB"/>
    <w:rsid w:val="00CD13B8"/>
    <w:rsid w:val="00CD472B"/>
    <w:rsid w:val="00CD5DFD"/>
    <w:rsid w:val="00CD6113"/>
    <w:rsid w:val="00CD61D8"/>
    <w:rsid w:val="00CD7F04"/>
    <w:rsid w:val="00CE10B9"/>
    <w:rsid w:val="00CE463B"/>
    <w:rsid w:val="00CE4A57"/>
    <w:rsid w:val="00CE56CF"/>
    <w:rsid w:val="00CE6697"/>
    <w:rsid w:val="00CE6DCE"/>
    <w:rsid w:val="00CE7FCA"/>
    <w:rsid w:val="00CF19CF"/>
    <w:rsid w:val="00CF42ED"/>
    <w:rsid w:val="00CF4CDD"/>
    <w:rsid w:val="00D0158F"/>
    <w:rsid w:val="00D04F16"/>
    <w:rsid w:val="00D06BB5"/>
    <w:rsid w:val="00D12C04"/>
    <w:rsid w:val="00D13597"/>
    <w:rsid w:val="00D13D68"/>
    <w:rsid w:val="00D1717D"/>
    <w:rsid w:val="00D20F7A"/>
    <w:rsid w:val="00D23FDC"/>
    <w:rsid w:val="00D24513"/>
    <w:rsid w:val="00D2593E"/>
    <w:rsid w:val="00D25F37"/>
    <w:rsid w:val="00D2652D"/>
    <w:rsid w:val="00D27B7D"/>
    <w:rsid w:val="00D30871"/>
    <w:rsid w:val="00D325F5"/>
    <w:rsid w:val="00D42D1B"/>
    <w:rsid w:val="00D42E83"/>
    <w:rsid w:val="00D43378"/>
    <w:rsid w:val="00D44CA7"/>
    <w:rsid w:val="00D47C3E"/>
    <w:rsid w:val="00D5239E"/>
    <w:rsid w:val="00D56A2B"/>
    <w:rsid w:val="00D6065A"/>
    <w:rsid w:val="00D642BE"/>
    <w:rsid w:val="00D669D6"/>
    <w:rsid w:val="00D73769"/>
    <w:rsid w:val="00D75B98"/>
    <w:rsid w:val="00D76BF7"/>
    <w:rsid w:val="00D77F4E"/>
    <w:rsid w:val="00D8215A"/>
    <w:rsid w:val="00D923B6"/>
    <w:rsid w:val="00D937D1"/>
    <w:rsid w:val="00D96A38"/>
    <w:rsid w:val="00D9711E"/>
    <w:rsid w:val="00DA0571"/>
    <w:rsid w:val="00DA3DDB"/>
    <w:rsid w:val="00DA4265"/>
    <w:rsid w:val="00DA4B40"/>
    <w:rsid w:val="00DA52E2"/>
    <w:rsid w:val="00DB309A"/>
    <w:rsid w:val="00DC106B"/>
    <w:rsid w:val="00DC57CD"/>
    <w:rsid w:val="00DC6589"/>
    <w:rsid w:val="00DD0B68"/>
    <w:rsid w:val="00DD638D"/>
    <w:rsid w:val="00DD7984"/>
    <w:rsid w:val="00DE4C00"/>
    <w:rsid w:val="00DE5A51"/>
    <w:rsid w:val="00DE6ED0"/>
    <w:rsid w:val="00DF1620"/>
    <w:rsid w:val="00DF25FB"/>
    <w:rsid w:val="00DF6640"/>
    <w:rsid w:val="00E0395F"/>
    <w:rsid w:val="00E11A62"/>
    <w:rsid w:val="00E14FFC"/>
    <w:rsid w:val="00E16FCC"/>
    <w:rsid w:val="00E22C3B"/>
    <w:rsid w:val="00E30898"/>
    <w:rsid w:val="00E321E8"/>
    <w:rsid w:val="00E35A09"/>
    <w:rsid w:val="00E40102"/>
    <w:rsid w:val="00E419E0"/>
    <w:rsid w:val="00E53223"/>
    <w:rsid w:val="00E57628"/>
    <w:rsid w:val="00E6075D"/>
    <w:rsid w:val="00E6159E"/>
    <w:rsid w:val="00E62305"/>
    <w:rsid w:val="00E63CAF"/>
    <w:rsid w:val="00E63DA7"/>
    <w:rsid w:val="00E65942"/>
    <w:rsid w:val="00E65CD3"/>
    <w:rsid w:val="00E70DE6"/>
    <w:rsid w:val="00E7572D"/>
    <w:rsid w:val="00E7599D"/>
    <w:rsid w:val="00E77263"/>
    <w:rsid w:val="00E8054F"/>
    <w:rsid w:val="00E81B92"/>
    <w:rsid w:val="00E82A08"/>
    <w:rsid w:val="00E838D8"/>
    <w:rsid w:val="00E83C52"/>
    <w:rsid w:val="00E92910"/>
    <w:rsid w:val="00E939AD"/>
    <w:rsid w:val="00E9401F"/>
    <w:rsid w:val="00E945AD"/>
    <w:rsid w:val="00EA4207"/>
    <w:rsid w:val="00EA43E4"/>
    <w:rsid w:val="00EA50E5"/>
    <w:rsid w:val="00EA7423"/>
    <w:rsid w:val="00EA7B7A"/>
    <w:rsid w:val="00EB07F2"/>
    <w:rsid w:val="00EB0B07"/>
    <w:rsid w:val="00EB2486"/>
    <w:rsid w:val="00EB5F06"/>
    <w:rsid w:val="00EB6E3D"/>
    <w:rsid w:val="00EC27A7"/>
    <w:rsid w:val="00EC4673"/>
    <w:rsid w:val="00EC63D5"/>
    <w:rsid w:val="00EC67C3"/>
    <w:rsid w:val="00ED55B7"/>
    <w:rsid w:val="00ED7327"/>
    <w:rsid w:val="00EE4779"/>
    <w:rsid w:val="00EF0766"/>
    <w:rsid w:val="00EF0836"/>
    <w:rsid w:val="00EF6457"/>
    <w:rsid w:val="00EF7FB0"/>
    <w:rsid w:val="00F0388D"/>
    <w:rsid w:val="00F0655A"/>
    <w:rsid w:val="00F07977"/>
    <w:rsid w:val="00F105D6"/>
    <w:rsid w:val="00F1111A"/>
    <w:rsid w:val="00F14F14"/>
    <w:rsid w:val="00F22FA7"/>
    <w:rsid w:val="00F24273"/>
    <w:rsid w:val="00F247E6"/>
    <w:rsid w:val="00F34C60"/>
    <w:rsid w:val="00F371DB"/>
    <w:rsid w:val="00F42380"/>
    <w:rsid w:val="00F440E3"/>
    <w:rsid w:val="00F455F0"/>
    <w:rsid w:val="00F54238"/>
    <w:rsid w:val="00F64C66"/>
    <w:rsid w:val="00F65823"/>
    <w:rsid w:val="00F6584F"/>
    <w:rsid w:val="00F709D2"/>
    <w:rsid w:val="00F7395E"/>
    <w:rsid w:val="00F7422F"/>
    <w:rsid w:val="00F7650A"/>
    <w:rsid w:val="00F81748"/>
    <w:rsid w:val="00F828F8"/>
    <w:rsid w:val="00F856D8"/>
    <w:rsid w:val="00F94A02"/>
    <w:rsid w:val="00F97BF5"/>
    <w:rsid w:val="00F97E20"/>
    <w:rsid w:val="00FA1EEC"/>
    <w:rsid w:val="00FA2206"/>
    <w:rsid w:val="00FA2F61"/>
    <w:rsid w:val="00FA414A"/>
    <w:rsid w:val="00FA4E6E"/>
    <w:rsid w:val="00FB194E"/>
    <w:rsid w:val="00FB3A96"/>
    <w:rsid w:val="00FB7EFF"/>
    <w:rsid w:val="00FC33E8"/>
    <w:rsid w:val="00FC4867"/>
    <w:rsid w:val="00FD1C2E"/>
    <w:rsid w:val="00FD204E"/>
    <w:rsid w:val="00FD26EA"/>
    <w:rsid w:val="00FD751B"/>
    <w:rsid w:val="00FD765D"/>
    <w:rsid w:val="00FD768C"/>
    <w:rsid w:val="00FE25F6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9BAF4"/>
  <w15:docId w15:val="{9FA68072-3CD5-4611-A438-9CA37EDD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DB"/>
    <w:pPr>
      <w:spacing w:after="120" w:line="276" w:lineRule="auto"/>
      <w:jc w:val="both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415"/>
    <w:pPr>
      <w:keepNext/>
      <w:keepLines/>
      <w:spacing w:before="480" w:after="0"/>
      <w:jc w:val="right"/>
      <w:outlineLvl w:val="0"/>
    </w:pPr>
    <w:rPr>
      <w:rFonts w:ascii="Times New Roman" w:hAnsi="Times New Roman"/>
      <w:b/>
      <w:color w:val="365F91"/>
      <w:sz w:val="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415"/>
    <w:pPr>
      <w:keepNext/>
      <w:keepLines/>
      <w:spacing w:before="200" w:after="0"/>
      <w:jc w:val="right"/>
      <w:outlineLvl w:val="1"/>
    </w:pPr>
    <w:rPr>
      <w:rFonts w:ascii="Times New Roman" w:hAnsi="Times New Roman"/>
      <w:b/>
      <w:color w:val="4F81BD"/>
      <w:sz w:val="1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1415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415"/>
    <w:rPr>
      <w:rFonts w:eastAsia="Times New Roman"/>
      <w:b/>
      <w:color w:val="365F91"/>
      <w:sz w:val="16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1415"/>
    <w:rPr>
      <w:rFonts w:eastAsia="Times New Roman"/>
      <w:b/>
      <w:color w:val="4F81BD"/>
      <w:sz w:val="16"/>
      <w:lang w:val="pl-PL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31415"/>
    <w:rPr>
      <w:rFonts w:eastAsia="Times New Roman"/>
      <w:b/>
      <w:sz w:val="28"/>
      <w:lang w:val="pl-PL" w:eastAsia="pl-PL"/>
    </w:rPr>
  </w:style>
  <w:style w:type="paragraph" w:styleId="Stopka">
    <w:name w:val="footer"/>
    <w:basedOn w:val="Normalny"/>
    <w:link w:val="StopkaZnak"/>
    <w:uiPriority w:val="99"/>
    <w:rsid w:val="00C31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31415"/>
    <w:rPr>
      <w:rFonts w:eastAsia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C3141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31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31415"/>
    <w:rPr>
      <w:rFonts w:eastAsia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41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1415"/>
    <w:rPr>
      <w:rFonts w:ascii="Tahoma" w:hAnsi="Tahoma"/>
      <w:sz w:val="16"/>
      <w:lang w:val="pl-PL" w:eastAsia="en-US"/>
    </w:rPr>
  </w:style>
  <w:style w:type="paragraph" w:customStyle="1" w:styleId="ListParagraph1">
    <w:name w:val="List Paragraph1"/>
    <w:basedOn w:val="Normalny"/>
    <w:uiPriority w:val="99"/>
    <w:rsid w:val="00C314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C314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31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31415"/>
    <w:rPr>
      <w:rFonts w:ascii="Calibri" w:hAnsi="Calibri"/>
      <w:lang w:val="pl-PL" w:eastAsia="en-US"/>
    </w:rPr>
  </w:style>
  <w:style w:type="paragraph" w:customStyle="1" w:styleId="CM1">
    <w:name w:val="CM1"/>
    <w:basedOn w:val="Normalny"/>
    <w:next w:val="Normalny"/>
    <w:uiPriority w:val="99"/>
    <w:rsid w:val="00C3141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41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ela-Siatka">
    <w:name w:val="Table Grid"/>
    <w:basedOn w:val="Standardowy"/>
    <w:uiPriority w:val="59"/>
    <w:rsid w:val="00C3141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21">
    <w:name w:val="Medium List 1 - Accent 21"/>
    <w:uiPriority w:val="99"/>
    <w:rsid w:val="00C31415"/>
    <w:rPr>
      <w:rFonts w:ascii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uiPriority w:val="99"/>
    <w:rsid w:val="00C3141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uiPriority w:val="99"/>
    <w:rsid w:val="00C31415"/>
    <w:rPr>
      <w:rFonts w:ascii="Calibri" w:hAnsi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yt">
    <w:name w:val="Tabelatyt"/>
    <w:basedOn w:val="Normalny"/>
    <w:link w:val="TabelatytZnak"/>
    <w:uiPriority w:val="99"/>
    <w:rsid w:val="00C31415"/>
    <w:pPr>
      <w:tabs>
        <w:tab w:val="left" w:pos="-720"/>
      </w:tabs>
      <w:suppressAutoHyphens/>
      <w:spacing w:before="120" w:line="240" w:lineRule="auto"/>
    </w:pPr>
    <w:rPr>
      <w:rFonts w:ascii="Arial Narrow" w:hAnsi="Arial Narrow"/>
      <w:b/>
      <w:spacing w:val="-2"/>
      <w:sz w:val="24"/>
      <w:szCs w:val="20"/>
      <w:lang w:eastAsia="pl-PL"/>
    </w:rPr>
  </w:style>
  <w:style w:type="character" w:customStyle="1" w:styleId="TabelatytZnak">
    <w:name w:val="Tabelatyt Znak"/>
    <w:link w:val="Tabelatyt"/>
    <w:uiPriority w:val="99"/>
    <w:locked/>
    <w:rsid w:val="00C31415"/>
    <w:rPr>
      <w:rFonts w:ascii="Arial Narrow" w:hAnsi="Arial Narrow"/>
      <w:b/>
      <w:spacing w:val="-2"/>
      <w:sz w:val="24"/>
      <w:lang w:val="pl-PL" w:eastAsia="pl-PL"/>
    </w:rPr>
  </w:style>
  <w:style w:type="character" w:customStyle="1" w:styleId="Znakiprzypiswdolnych">
    <w:name w:val="Znaki przypisów dolnych"/>
    <w:uiPriority w:val="99"/>
    <w:rsid w:val="00C31415"/>
  </w:style>
  <w:style w:type="character" w:styleId="Odwoanieprzypisudolnego">
    <w:name w:val="footnote reference"/>
    <w:basedOn w:val="Domylnaczcionkaakapitu"/>
    <w:uiPriority w:val="99"/>
    <w:rsid w:val="00C3141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1415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C31415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31415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31415"/>
    <w:rPr>
      <w:rFonts w:eastAsia="Times New Roman"/>
      <w:kern w:val="1"/>
      <w:lang w:val="pl-PL" w:eastAsia="ar-SA" w:bidi="ar-SA"/>
    </w:rPr>
  </w:style>
  <w:style w:type="paragraph" w:customStyle="1" w:styleId="NoSpacing1">
    <w:name w:val="No Spacing1"/>
    <w:link w:val="NoSpacingChar"/>
    <w:uiPriority w:val="99"/>
    <w:rsid w:val="00C31415"/>
    <w:rPr>
      <w:rFonts w:ascii="Calibri" w:hAnsi="Calibri"/>
      <w:szCs w:val="20"/>
    </w:rPr>
  </w:style>
  <w:style w:type="character" w:customStyle="1" w:styleId="NoSpacingChar">
    <w:name w:val="No Spacing Char"/>
    <w:link w:val="NoSpacing1"/>
    <w:uiPriority w:val="99"/>
    <w:locked/>
    <w:rsid w:val="00C31415"/>
    <w:rPr>
      <w:rFonts w:ascii="Calibri" w:hAnsi="Calibri"/>
      <w:sz w:val="22"/>
      <w:lang w:val="pl-PL" w:eastAsia="pl-PL"/>
    </w:rPr>
  </w:style>
  <w:style w:type="character" w:styleId="Hipercze">
    <w:name w:val="Hyperlink"/>
    <w:basedOn w:val="Domylnaczcionkaakapitu"/>
    <w:uiPriority w:val="99"/>
    <w:rsid w:val="00C31415"/>
    <w:rPr>
      <w:rFonts w:cs="Times New Roman"/>
      <w:color w:val="0000FF"/>
      <w:u w:val="single"/>
    </w:rPr>
  </w:style>
  <w:style w:type="paragraph" w:customStyle="1" w:styleId="TOCHeading1">
    <w:name w:val="TOC Heading1"/>
    <w:basedOn w:val="Nagwek1"/>
    <w:next w:val="Normalny"/>
    <w:uiPriority w:val="99"/>
    <w:semiHidden/>
    <w:rsid w:val="00C31415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C31415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rsid w:val="00C31415"/>
    <w:pPr>
      <w:spacing w:after="100"/>
      <w:ind w:left="220"/>
    </w:pPr>
  </w:style>
  <w:style w:type="paragraph" w:customStyle="1" w:styleId="Default">
    <w:name w:val="Default"/>
    <w:uiPriority w:val="99"/>
    <w:rsid w:val="00C31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1415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31415"/>
    <w:rPr>
      <w:rFonts w:ascii="Calibri" w:hAnsi="Calibri"/>
      <w:sz w:val="22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141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1415"/>
    <w:rPr>
      <w:rFonts w:eastAsia="Times New Roman"/>
      <w:lang w:val="pl-PL" w:eastAsia="pl-PL"/>
    </w:rPr>
  </w:style>
  <w:style w:type="character" w:customStyle="1" w:styleId="ZnakZnak4">
    <w:name w:val="Znak Znak4"/>
    <w:uiPriority w:val="99"/>
    <w:semiHidden/>
    <w:rsid w:val="00100EB4"/>
    <w:rPr>
      <w:rFonts w:ascii="Tahoma" w:hAnsi="Tahoma"/>
      <w:sz w:val="16"/>
    </w:rPr>
  </w:style>
  <w:style w:type="character" w:customStyle="1" w:styleId="ZnakZnak3">
    <w:name w:val="Znak Znak3"/>
    <w:uiPriority w:val="99"/>
    <w:rsid w:val="00100EB4"/>
    <w:rPr>
      <w:sz w:val="22"/>
      <w:lang w:eastAsia="en-US"/>
    </w:rPr>
  </w:style>
  <w:style w:type="character" w:customStyle="1" w:styleId="ZnakZnak2">
    <w:name w:val="Znak Znak2"/>
    <w:uiPriority w:val="99"/>
    <w:semiHidden/>
    <w:rsid w:val="00100EB4"/>
    <w:rPr>
      <w:sz w:val="22"/>
      <w:lang w:eastAsia="en-US"/>
    </w:rPr>
  </w:style>
  <w:style w:type="character" w:customStyle="1" w:styleId="ZnakZnak1">
    <w:name w:val="Znak Znak1"/>
    <w:uiPriority w:val="99"/>
    <w:semiHidden/>
    <w:rsid w:val="00100EB4"/>
    <w:rPr>
      <w:lang w:eastAsia="en-US"/>
    </w:rPr>
  </w:style>
  <w:style w:type="character" w:customStyle="1" w:styleId="ZnakZnak">
    <w:name w:val="Znak Znak"/>
    <w:uiPriority w:val="99"/>
    <w:semiHidden/>
    <w:rsid w:val="00100EB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00EB4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Normalny"/>
    <w:next w:val="Normalny"/>
    <w:uiPriority w:val="99"/>
    <w:rsid w:val="00247277"/>
    <w:pPr>
      <w:spacing w:after="0" w:line="360" w:lineRule="auto"/>
    </w:pPr>
    <w:rPr>
      <w:rFonts w:ascii="Times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99"/>
    <w:rsid w:val="00247277"/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001A48"/>
    <w:pPr>
      <w:ind w:left="720"/>
      <w:contextualSpacing/>
    </w:pPr>
  </w:style>
  <w:style w:type="paragraph" w:styleId="NormalnyWeb">
    <w:name w:val="Normal (Web)"/>
    <w:basedOn w:val="Normalny"/>
    <w:uiPriority w:val="99"/>
    <w:rsid w:val="00D42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D42D1B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4E6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4E65"/>
    <w:rPr>
      <w:rFonts w:ascii="Calibri" w:hAnsi="Calibri"/>
      <w:b/>
      <w:lang w:val="pl-PL" w:eastAsia="en-US"/>
    </w:rPr>
  </w:style>
  <w:style w:type="table" w:styleId="rednialista1akcent2">
    <w:name w:val="Medium List 1 Accent 2"/>
    <w:basedOn w:val="Standardowy"/>
    <w:uiPriority w:val="99"/>
    <w:rsid w:val="00B82DFF"/>
    <w:rPr>
      <w:rFonts w:ascii="Calibri" w:hAnsi="Calibri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B82DFF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B82DFF"/>
    <w:rPr>
      <w:rFonts w:ascii="Calibri" w:hAnsi="Calibri"/>
      <w:color w:val="943634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ezodstpw">
    <w:name w:val="No Spacing"/>
    <w:link w:val="BezodstpwZnak"/>
    <w:uiPriority w:val="99"/>
    <w:qFormat/>
    <w:rsid w:val="00B82DFF"/>
    <w:rPr>
      <w:rFonts w:ascii="Calibri" w:hAnsi="Calibri"/>
      <w:szCs w:val="20"/>
    </w:rPr>
  </w:style>
  <w:style w:type="character" w:customStyle="1" w:styleId="BezodstpwZnak">
    <w:name w:val="Bez odstępów Znak"/>
    <w:link w:val="Bezodstpw"/>
    <w:uiPriority w:val="99"/>
    <w:locked/>
    <w:rsid w:val="00B82DFF"/>
    <w:rPr>
      <w:rFonts w:ascii="Calibri" w:hAnsi="Calibri"/>
      <w:sz w:val="22"/>
    </w:rPr>
  </w:style>
  <w:style w:type="paragraph" w:styleId="Nagwekspisutreci">
    <w:name w:val="TOC Heading"/>
    <w:basedOn w:val="Nagwek1"/>
    <w:next w:val="Normalny"/>
    <w:uiPriority w:val="99"/>
    <w:qFormat/>
    <w:rsid w:val="00B82DFF"/>
    <w:pPr>
      <w:jc w:val="left"/>
      <w:outlineLvl w:val="9"/>
    </w:pPr>
    <w:rPr>
      <w:rFonts w:ascii="Cambria" w:hAnsi="Cambria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B82DFF"/>
    <w:pPr>
      <w:spacing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82DFF"/>
    <w:rPr>
      <w:rFonts w:ascii="Calibri" w:hAnsi="Calibri"/>
      <w:sz w:val="22"/>
      <w:lang w:eastAsia="en-US"/>
    </w:rPr>
  </w:style>
  <w:style w:type="paragraph" w:customStyle="1" w:styleId="BasicParagraph">
    <w:name w:val="[Basic Paragraph]"/>
    <w:basedOn w:val="Normalny"/>
    <w:uiPriority w:val="99"/>
    <w:rsid w:val="00195E2F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Style6">
    <w:name w:val="Style6"/>
    <w:basedOn w:val="Normalny"/>
    <w:uiPriority w:val="99"/>
    <w:rsid w:val="00195E2F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95E2F"/>
    <w:pPr>
      <w:widowControl w:val="0"/>
      <w:autoSpaceDE w:val="0"/>
      <w:autoSpaceDN w:val="0"/>
      <w:adjustRightInd w:val="0"/>
      <w:spacing w:after="0" w:line="439" w:lineRule="exact"/>
    </w:pPr>
    <w:rPr>
      <w:rFonts w:ascii="Book Antiqua" w:hAnsi="Book Antiqua"/>
      <w:sz w:val="24"/>
      <w:szCs w:val="24"/>
      <w:lang w:eastAsia="pl-PL"/>
    </w:rPr>
  </w:style>
  <w:style w:type="character" w:customStyle="1" w:styleId="FontStyle55">
    <w:name w:val="Font Style55"/>
    <w:uiPriority w:val="99"/>
    <w:rsid w:val="00195E2F"/>
    <w:rPr>
      <w:rFonts w:ascii="Franklin Gothic Medium" w:hAnsi="Franklin Gothic Medium"/>
      <w:b/>
      <w:sz w:val="32"/>
    </w:rPr>
  </w:style>
  <w:style w:type="character" w:customStyle="1" w:styleId="FontStyle62">
    <w:name w:val="Font Style62"/>
    <w:uiPriority w:val="99"/>
    <w:rsid w:val="00195E2F"/>
    <w:rPr>
      <w:rFonts w:ascii="Franklin Gothic Medium" w:hAnsi="Franklin Gothic Medium"/>
      <w:sz w:val="20"/>
    </w:rPr>
  </w:style>
  <w:style w:type="numbering" w:customStyle="1" w:styleId="Styl5">
    <w:name w:val="Styl5"/>
    <w:rsid w:val="004173FC"/>
    <w:pPr>
      <w:numPr>
        <w:numId w:val="8"/>
      </w:numPr>
    </w:pPr>
  </w:style>
  <w:style w:type="numbering" w:customStyle="1" w:styleId="Styl51">
    <w:name w:val="Styl51"/>
    <w:rsid w:val="004173FC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99"/>
    <w:rsid w:val="00D8215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114F-A4FF-4991-8078-6268AD8C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3452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</vt:lpstr>
    </vt:vector>
  </TitlesOfParts>
  <Company>trans</Company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</dc:title>
  <dc:creator>Ilona Szkudlarek</dc:creator>
  <cp:lastModifiedBy>Dorota Bursa</cp:lastModifiedBy>
  <cp:revision>2</cp:revision>
  <cp:lastPrinted>2021-09-29T07:42:00Z</cp:lastPrinted>
  <dcterms:created xsi:type="dcterms:W3CDTF">2022-01-11T12:44:00Z</dcterms:created>
  <dcterms:modified xsi:type="dcterms:W3CDTF">2022-01-11T12:44:00Z</dcterms:modified>
</cp:coreProperties>
</file>